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86ACF" w14:textId="3A973D7D" w:rsidR="00032048" w:rsidRDefault="000F2230" w:rsidP="002667CD">
      <w:pPr>
        <w:jc w:val="center"/>
        <w:rPr>
          <w:sz w:val="32"/>
          <w:szCs w:val="34"/>
        </w:rPr>
      </w:pPr>
      <w:proofErr w:type="spellStart"/>
      <w:r>
        <w:rPr>
          <w:rFonts w:hint="eastAsia"/>
          <w:sz w:val="32"/>
          <w:szCs w:val="34"/>
        </w:rPr>
        <w:t>아지노모토</w:t>
      </w:r>
      <w:proofErr w:type="spellEnd"/>
      <w:r w:rsidR="002667CD">
        <w:rPr>
          <w:rFonts w:hint="eastAsia"/>
          <w:sz w:val="32"/>
          <w:szCs w:val="34"/>
        </w:rPr>
        <w:t xml:space="preserve"> 기업분석</w:t>
      </w:r>
    </w:p>
    <w:p w14:paraId="0A180945" w14:textId="658973B6" w:rsidR="002667CD" w:rsidRPr="00512C28" w:rsidRDefault="002667CD" w:rsidP="00512C28">
      <w:pPr>
        <w:pStyle w:val="a3"/>
        <w:numPr>
          <w:ilvl w:val="0"/>
          <w:numId w:val="45"/>
        </w:numPr>
        <w:ind w:leftChars="0"/>
        <w:jc w:val="left"/>
        <w:rPr>
          <w:sz w:val="24"/>
          <w:szCs w:val="26"/>
        </w:rPr>
      </w:pPr>
      <w:r w:rsidRPr="00512C28">
        <w:rPr>
          <w:rFonts w:hint="eastAsia"/>
          <w:sz w:val="24"/>
          <w:szCs w:val="26"/>
        </w:rPr>
        <w:t>사업 summary</w:t>
      </w:r>
    </w:p>
    <w:p w14:paraId="6356F556" w14:textId="0474C493" w:rsidR="00B3109E" w:rsidRDefault="00B3109E" w:rsidP="00AC7F3A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사업 </w:t>
      </w:r>
      <w:proofErr w:type="gramStart"/>
      <w:r>
        <w:rPr>
          <w:rFonts w:hint="eastAsia"/>
          <w:sz w:val="24"/>
          <w:szCs w:val="26"/>
        </w:rPr>
        <w:t>내용 :</w:t>
      </w:r>
      <w:proofErr w:type="gramEnd"/>
      <w:r>
        <w:rPr>
          <w:sz w:val="24"/>
          <w:szCs w:val="26"/>
        </w:rPr>
        <w:t xml:space="preserve"> </w:t>
      </w:r>
      <w:proofErr w:type="spellStart"/>
      <w:r w:rsidR="00D93528">
        <w:rPr>
          <w:rFonts w:hint="eastAsia"/>
          <w:sz w:val="24"/>
          <w:szCs w:val="26"/>
        </w:rPr>
        <w:t>아지노모토</w:t>
      </w:r>
      <w:proofErr w:type="spellEnd"/>
      <w:r w:rsidR="00D93528">
        <w:rPr>
          <w:rFonts w:hint="eastAsia"/>
          <w:sz w:val="24"/>
          <w:szCs w:val="26"/>
        </w:rPr>
        <w:t>,</w:t>
      </w:r>
      <w:r w:rsidR="00D93528">
        <w:rPr>
          <w:sz w:val="24"/>
          <w:szCs w:val="26"/>
        </w:rPr>
        <w:t xml:space="preserve"> </w:t>
      </w:r>
      <w:proofErr w:type="spellStart"/>
      <w:r w:rsidR="00D93528">
        <w:rPr>
          <w:rFonts w:hint="eastAsia"/>
          <w:sz w:val="24"/>
          <w:szCs w:val="26"/>
        </w:rPr>
        <w:t>혼다시</w:t>
      </w:r>
      <w:proofErr w:type="spellEnd"/>
      <w:r w:rsidR="00D93528">
        <w:rPr>
          <w:rFonts w:hint="eastAsia"/>
          <w:sz w:val="24"/>
          <w:szCs w:val="26"/>
        </w:rPr>
        <w:t>,</w:t>
      </w:r>
      <w:r w:rsidR="00D93528">
        <w:rPr>
          <w:sz w:val="24"/>
          <w:szCs w:val="26"/>
        </w:rPr>
        <w:t xml:space="preserve"> </w:t>
      </w:r>
      <w:proofErr w:type="spellStart"/>
      <w:r w:rsidR="00D93528">
        <w:rPr>
          <w:rFonts w:hint="eastAsia"/>
          <w:sz w:val="24"/>
          <w:szCs w:val="26"/>
        </w:rPr>
        <w:t>수프류</w:t>
      </w:r>
      <w:proofErr w:type="spellEnd"/>
      <w:r w:rsidR="00D93528">
        <w:rPr>
          <w:rFonts w:hint="eastAsia"/>
          <w:sz w:val="24"/>
          <w:szCs w:val="26"/>
        </w:rPr>
        <w:t>,</w:t>
      </w:r>
      <w:r w:rsidR="00D93528">
        <w:rPr>
          <w:sz w:val="24"/>
          <w:szCs w:val="26"/>
        </w:rPr>
        <w:t xml:space="preserve"> </w:t>
      </w:r>
      <w:proofErr w:type="spellStart"/>
      <w:r w:rsidR="00D93528">
        <w:rPr>
          <w:rFonts w:hint="eastAsia"/>
          <w:sz w:val="24"/>
          <w:szCs w:val="26"/>
        </w:rPr>
        <w:t>소스류</w:t>
      </w:r>
      <w:proofErr w:type="spellEnd"/>
      <w:r w:rsidR="00D93528">
        <w:rPr>
          <w:rFonts w:hint="eastAsia"/>
          <w:sz w:val="24"/>
          <w:szCs w:val="26"/>
        </w:rPr>
        <w:t>,</w:t>
      </w:r>
      <w:r w:rsidR="00D93528">
        <w:rPr>
          <w:sz w:val="24"/>
          <w:szCs w:val="26"/>
        </w:rPr>
        <w:t xml:space="preserve"> </w:t>
      </w:r>
      <w:r w:rsidR="00D93528">
        <w:rPr>
          <w:rFonts w:hint="eastAsia"/>
          <w:sz w:val="24"/>
          <w:szCs w:val="26"/>
        </w:rPr>
        <w:t>아미노산,</w:t>
      </w:r>
      <w:r w:rsidR="00D93528">
        <w:rPr>
          <w:sz w:val="24"/>
          <w:szCs w:val="26"/>
        </w:rPr>
        <w:t xml:space="preserve"> </w:t>
      </w:r>
      <w:r w:rsidR="00D93528">
        <w:rPr>
          <w:rFonts w:hint="eastAsia"/>
          <w:sz w:val="24"/>
          <w:szCs w:val="26"/>
        </w:rPr>
        <w:t>스포츠영양식품,</w:t>
      </w:r>
      <w:r w:rsidR="00D93528">
        <w:rPr>
          <w:sz w:val="24"/>
          <w:szCs w:val="26"/>
        </w:rPr>
        <w:t xml:space="preserve"> </w:t>
      </w:r>
      <w:proofErr w:type="spellStart"/>
      <w:r w:rsidR="00D93528">
        <w:rPr>
          <w:rFonts w:hint="eastAsia"/>
          <w:sz w:val="24"/>
          <w:szCs w:val="26"/>
        </w:rPr>
        <w:t>영양케어식품</w:t>
      </w:r>
      <w:proofErr w:type="spellEnd"/>
      <w:r w:rsidR="00D93528">
        <w:rPr>
          <w:rFonts w:hint="eastAsia"/>
          <w:sz w:val="24"/>
          <w:szCs w:val="26"/>
        </w:rPr>
        <w:t>,</w:t>
      </w:r>
      <w:r w:rsidR="00D93528">
        <w:rPr>
          <w:sz w:val="24"/>
          <w:szCs w:val="26"/>
        </w:rPr>
        <w:t xml:space="preserve"> </w:t>
      </w:r>
      <w:r w:rsidR="00D93528">
        <w:rPr>
          <w:rFonts w:hint="eastAsia"/>
          <w:sz w:val="24"/>
          <w:szCs w:val="26"/>
        </w:rPr>
        <w:t>즉석 면 요리,</w:t>
      </w:r>
      <w:r w:rsidR="00D93528">
        <w:rPr>
          <w:sz w:val="24"/>
          <w:szCs w:val="26"/>
        </w:rPr>
        <w:t xml:space="preserve"> </w:t>
      </w:r>
      <w:r w:rsidR="00D93528">
        <w:rPr>
          <w:rFonts w:hint="eastAsia"/>
          <w:sz w:val="24"/>
          <w:szCs w:val="26"/>
        </w:rPr>
        <w:t>음료 등</w:t>
      </w:r>
    </w:p>
    <w:p w14:paraId="143F85B5" w14:textId="6984CCE3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proofErr w:type="gramStart"/>
      <w:r>
        <w:rPr>
          <w:rFonts w:hint="eastAsia"/>
          <w:sz w:val="24"/>
          <w:szCs w:val="26"/>
        </w:rPr>
        <w:t>설립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19</w:t>
      </w:r>
      <w:r w:rsidR="000F2230">
        <w:rPr>
          <w:sz w:val="24"/>
          <w:szCs w:val="26"/>
        </w:rPr>
        <w:t>25</w:t>
      </w:r>
      <w:r>
        <w:rPr>
          <w:rFonts w:hint="eastAsia"/>
          <w:sz w:val="24"/>
          <w:szCs w:val="26"/>
        </w:rPr>
        <w:t>년</w:t>
      </w:r>
    </w:p>
    <w:p w14:paraId="5F21A1D3" w14:textId="1FDE966C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자본금(2022</w:t>
      </w:r>
      <w:proofErr w:type="gramStart"/>
      <w:r>
        <w:rPr>
          <w:rFonts w:hint="eastAsia"/>
          <w:sz w:val="24"/>
          <w:szCs w:val="26"/>
        </w:rPr>
        <w:t>) 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7</w:t>
      </w:r>
      <w:r w:rsidR="00D93528">
        <w:rPr>
          <w:sz w:val="24"/>
          <w:szCs w:val="26"/>
        </w:rPr>
        <w:t>9,863</w:t>
      </w:r>
      <w:r>
        <w:rPr>
          <w:rFonts w:hint="eastAsia"/>
          <w:sz w:val="24"/>
          <w:szCs w:val="26"/>
        </w:rPr>
        <w:t>백만엔</w:t>
      </w:r>
    </w:p>
    <w:p w14:paraId="6D8867B6" w14:textId="7444B3DA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종업원(2022</w:t>
      </w:r>
      <w:proofErr w:type="gramStart"/>
      <w:r>
        <w:rPr>
          <w:rFonts w:hint="eastAsia"/>
          <w:sz w:val="24"/>
          <w:szCs w:val="26"/>
        </w:rPr>
        <w:t>) :</w:t>
      </w:r>
      <w:proofErr w:type="gramEnd"/>
      <w:r>
        <w:rPr>
          <w:sz w:val="24"/>
          <w:szCs w:val="26"/>
        </w:rPr>
        <w:t xml:space="preserve"> </w:t>
      </w:r>
      <w:r w:rsidR="00D93528">
        <w:rPr>
          <w:sz w:val="24"/>
          <w:szCs w:val="26"/>
        </w:rPr>
        <w:t>3,480</w:t>
      </w:r>
      <w:r>
        <w:rPr>
          <w:rFonts w:hint="eastAsia"/>
          <w:sz w:val="24"/>
          <w:szCs w:val="26"/>
        </w:rPr>
        <w:t>명</w:t>
      </w:r>
    </w:p>
    <w:p w14:paraId="46F131EE" w14:textId="0F609CD8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매출수익(2022</w:t>
      </w:r>
      <w:proofErr w:type="gramStart"/>
      <w:r>
        <w:rPr>
          <w:rFonts w:hint="eastAsia"/>
          <w:sz w:val="24"/>
          <w:szCs w:val="26"/>
        </w:rPr>
        <w:t>)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1</w:t>
      </w:r>
      <w:r>
        <w:rPr>
          <w:sz w:val="24"/>
          <w:szCs w:val="26"/>
        </w:rPr>
        <w:t>.</w:t>
      </w:r>
      <w:r w:rsidR="000F2230">
        <w:rPr>
          <w:sz w:val="24"/>
          <w:szCs w:val="26"/>
        </w:rPr>
        <w:t>15</w:t>
      </w:r>
      <w:r>
        <w:rPr>
          <w:rFonts w:hint="eastAsia"/>
          <w:sz w:val="24"/>
          <w:szCs w:val="26"/>
        </w:rPr>
        <w:t>조엔</w:t>
      </w:r>
    </w:p>
    <w:p w14:paraId="292C7EB3" w14:textId="31CA6AE8" w:rsidR="00B3109E" w:rsidRDefault="00B3109E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proofErr w:type="gramStart"/>
      <w:r>
        <w:rPr>
          <w:rFonts w:hint="eastAsia"/>
          <w:sz w:val="24"/>
          <w:szCs w:val="26"/>
        </w:rPr>
        <w:t xml:space="preserve">사업소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본사</w:t>
      </w:r>
      <w:r>
        <w:rPr>
          <w:sz w:val="24"/>
          <w:szCs w:val="26"/>
        </w:rPr>
        <w:t>/</w:t>
      </w:r>
      <w:r>
        <w:rPr>
          <w:rFonts w:hint="eastAsia"/>
          <w:sz w:val="24"/>
          <w:szCs w:val="26"/>
        </w:rPr>
        <w:t>도쿄,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연구소</w:t>
      </w:r>
      <w:r>
        <w:rPr>
          <w:sz w:val="24"/>
          <w:szCs w:val="26"/>
        </w:rPr>
        <w:t>/</w:t>
      </w:r>
      <w:proofErr w:type="spellStart"/>
      <w:r w:rsidR="000F2230">
        <w:rPr>
          <w:rFonts w:hint="eastAsia"/>
          <w:sz w:val="24"/>
          <w:szCs w:val="26"/>
        </w:rPr>
        <w:t>카와사키</w:t>
      </w:r>
      <w:proofErr w:type="spellEnd"/>
    </w:p>
    <w:p w14:paraId="3FE35563" w14:textId="7020D983" w:rsidR="00E43ECD" w:rsidRDefault="00F01DD8" w:rsidP="002667CD">
      <w:pPr>
        <w:pStyle w:val="a3"/>
        <w:numPr>
          <w:ilvl w:val="0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매출 순위</w:t>
      </w:r>
      <w:r w:rsidR="00E43ECD">
        <w:rPr>
          <w:rFonts w:hint="eastAsia"/>
          <w:sz w:val="24"/>
          <w:szCs w:val="26"/>
        </w:rPr>
        <w:t>(국내</w:t>
      </w:r>
      <w:proofErr w:type="gramStart"/>
      <w:r w:rsidR="00E43ECD">
        <w:rPr>
          <w:rFonts w:hint="eastAsia"/>
          <w:sz w:val="24"/>
          <w:szCs w:val="26"/>
        </w:rPr>
        <w:t>)</w:t>
      </w:r>
      <w:r w:rsidR="00E43ECD">
        <w:rPr>
          <w:sz w:val="24"/>
          <w:szCs w:val="26"/>
        </w:rPr>
        <w:t xml:space="preserve"> :</w:t>
      </w:r>
      <w:proofErr w:type="gramEnd"/>
      <w:r w:rsidR="00E43ECD">
        <w:rPr>
          <w:sz w:val="24"/>
          <w:szCs w:val="26"/>
        </w:rPr>
        <w:t xml:space="preserve"> </w:t>
      </w:r>
      <w:r>
        <w:rPr>
          <w:sz w:val="24"/>
          <w:szCs w:val="26"/>
        </w:rPr>
        <w:t>5</w:t>
      </w:r>
      <w:r w:rsidR="00E43ECD">
        <w:rPr>
          <w:rFonts w:hint="eastAsia"/>
          <w:sz w:val="24"/>
          <w:szCs w:val="26"/>
        </w:rPr>
        <w:t>위</w:t>
      </w:r>
    </w:p>
    <w:p w14:paraId="56757DE9" w14:textId="2E54CAD8" w:rsidR="00AC7792" w:rsidRPr="00512C28" w:rsidRDefault="00E43ECD" w:rsidP="00512C28">
      <w:pPr>
        <w:pStyle w:val="a3"/>
        <w:numPr>
          <w:ilvl w:val="0"/>
          <w:numId w:val="44"/>
        </w:numPr>
        <w:ind w:leftChars="0"/>
        <w:jc w:val="left"/>
        <w:rPr>
          <w:sz w:val="24"/>
          <w:szCs w:val="26"/>
        </w:rPr>
      </w:pPr>
      <w:r w:rsidRPr="00512C28">
        <w:rPr>
          <w:rFonts w:hint="eastAsia"/>
          <w:sz w:val="24"/>
          <w:szCs w:val="26"/>
        </w:rPr>
        <w:t>연간 결산서</w:t>
      </w:r>
    </w:p>
    <w:p w14:paraId="59B7E414" w14:textId="30F8C239" w:rsidR="00AC7F3A" w:rsidRPr="00AC7F3A" w:rsidRDefault="00B63E33" w:rsidP="00C96CFC">
      <w:pPr>
        <w:pStyle w:val="a3"/>
        <w:numPr>
          <w:ilvl w:val="0"/>
          <w:numId w:val="39"/>
        </w:numPr>
        <w:ind w:leftChars="420" w:left="1200"/>
        <w:jc w:val="left"/>
        <w:rPr>
          <w:sz w:val="28"/>
          <w:szCs w:val="30"/>
        </w:rPr>
      </w:pPr>
      <w:r w:rsidRPr="00AC7F3A">
        <w:rPr>
          <w:sz w:val="24"/>
          <w:szCs w:val="26"/>
        </w:rPr>
        <w:t>2022</w:t>
      </w:r>
      <w:proofErr w:type="gramStart"/>
      <w:r w:rsidRPr="00AC7F3A">
        <w:rPr>
          <w:rFonts w:hint="eastAsia"/>
          <w:sz w:val="24"/>
          <w:szCs w:val="26"/>
        </w:rPr>
        <w:t xml:space="preserve">년 </w:t>
      </w:r>
      <w:r w:rsidRPr="00AC7F3A">
        <w:rPr>
          <w:sz w:val="24"/>
          <w:szCs w:val="26"/>
        </w:rPr>
        <w:t>:</w:t>
      </w:r>
      <w:proofErr w:type="gramEnd"/>
      <w:r w:rsidRPr="00AC7F3A">
        <w:rPr>
          <w:sz w:val="24"/>
          <w:szCs w:val="26"/>
        </w:rPr>
        <w:t xml:space="preserve"> </w:t>
      </w:r>
      <w:hyperlink r:id="rId5" w:history="1">
        <w:r w:rsidR="00AC7F3A" w:rsidRPr="00AC5E93">
          <w:rPr>
            <w:rStyle w:val="a5"/>
            <w:sz w:val="24"/>
            <w:szCs w:val="26"/>
          </w:rPr>
          <w:t>https://www.ajinomoto.co.jp/company/jp/ir/event/presentation/main/0111118/teaserItems1/00/linkList/0/link/FY22Q4_Tanshin_J.pdf</w:t>
        </w:r>
      </w:hyperlink>
    </w:p>
    <w:p w14:paraId="5CDCD301" w14:textId="7070E14C" w:rsidR="00AC7F3A" w:rsidRPr="00AC7F3A" w:rsidRDefault="00B63E33" w:rsidP="00C96CFC">
      <w:pPr>
        <w:pStyle w:val="a3"/>
        <w:numPr>
          <w:ilvl w:val="0"/>
          <w:numId w:val="39"/>
        </w:numPr>
        <w:ind w:leftChars="420" w:left="1200"/>
        <w:jc w:val="left"/>
        <w:rPr>
          <w:sz w:val="28"/>
          <w:szCs w:val="30"/>
        </w:rPr>
      </w:pPr>
      <w:r w:rsidRPr="00AC7F3A">
        <w:rPr>
          <w:rFonts w:hint="eastAsia"/>
          <w:sz w:val="24"/>
          <w:szCs w:val="26"/>
        </w:rPr>
        <w:t>2</w:t>
      </w:r>
      <w:r w:rsidRPr="00AC7F3A">
        <w:rPr>
          <w:sz w:val="24"/>
          <w:szCs w:val="26"/>
        </w:rPr>
        <w:t>023</w:t>
      </w:r>
      <w:proofErr w:type="gramStart"/>
      <w:r w:rsidRPr="00AC7F3A">
        <w:rPr>
          <w:rFonts w:hint="eastAsia"/>
          <w:sz w:val="24"/>
          <w:szCs w:val="26"/>
        </w:rPr>
        <w:t xml:space="preserve">년 </w:t>
      </w:r>
      <w:r w:rsidRPr="00AC7F3A">
        <w:rPr>
          <w:sz w:val="24"/>
          <w:szCs w:val="26"/>
        </w:rPr>
        <w:t>:</w:t>
      </w:r>
      <w:proofErr w:type="gramEnd"/>
      <w:r w:rsidRPr="00AC7F3A">
        <w:rPr>
          <w:sz w:val="24"/>
          <w:szCs w:val="26"/>
        </w:rPr>
        <w:t xml:space="preserve"> </w:t>
      </w:r>
      <w:hyperlink r:id="rId6" w:history="1">
        <w:r w:rsidR="00AC7F3A" w:rsidRPr="00AC7F3A">
          <w:rPr>
            <w:rStyle w:val="a5"/>
            <w:sz w:val="24"/>
            <w:szCs w:val="26"/>
          </w:rPr>
          <w:t>https://www.ajinomoto.co.jp/company/jp/ir/event/presentation/main/01111116/teaserItems1/00/linkList/0/link/FY23Q4_Tanshin_J.pdf</w:t>
        </w:r>
      </w:hyperlink>
    </w:p>
    <w:p w14:paraId="1617B1E7" w14:textId="59D1B36A" w:rsidR="00905E5C" w:rsidRPr="00AC7F3A" w:rsidRDefault="00512C28" w:rsidP="00AC7F3A">
      <w:pPr>
        <w:pStyle w:val="a3"/>
        <w:ind w:leftChars="0" w:left="440"/>
        <w:jc w:val="left"/>
        <w:rPr>
          <w:sz w:val="24"/>
          <w:szCs w:val="26"/>
        </w:rPr>
      </w:pPr>
      <w:r w:rsidRPr="00AC7F3A">
        <w:rPr>
          <w:sz w:val="24"/>
          <w:szCs w:val="26"/>
        </w:rPr>
        <w:t xml:space="preserve">3. </w:t>
      </w:r>
      <w:r w:rsidR="00905E5C" w:rsidRPr="00AC7F3A">
        <w:rPr>
          <w:rFonts w:hint="eastAsia"/>
          <w:sz w:val="24"/>
          <w:szCs w:val="26"/>
        </w:rPr>
        <w:t>중장기 사업 계획</w:t>
      </w:r>
    </w:p>
    <w:p w14:paraId="4FF38F51" w14:textId="322D9740" w:rsidR="0073239C" w:rsidRDefault="00D8018A" w:rsidP="0073239C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2</w:t>
      </w:r>
      <w:r>
        <w:rPr>
          <w:sz w:val="24"/>
          <w:szCs w:val="26"/>
        </w:rPr>
        <w:t xml:space="preserve">030 </w:t>
      </w:r>
      <w:proofErr w:type="spellStart"/>
      <w:r>
        <w:rPr>
          <w:rFonts w:hint="eastAsia"/>
          <w:sz w:val="24"/>
          <w:szCs w:val="26"/>
        </w:rPr>
        <w:t>아지노모토</w:t>
      </w:r>
      <w:proofErr w:type="spellEnd"/>
      <w:r>
        <w:rPr>
          <w:rFonts w:hint="eastAsia"/>
          <w:sz w:val="24"/>
          <w:szCs w:val="26"/>
        </w:rPr>
        <w:t xml:space="preserve"> 그룹</w:t>
      </w:r>
    </w:p>
    <w:p w14:paraId="45C8C8AE" w14:textId="5FB82D36" w:rsidR="0073239C" w:rsidRPr="004C6E37" w:rsidRDefault="004C6E37" w:rsidP="004C6E37">
      <w:pPr>
        <w:pStyle w:val="a3"/>
        <w:numPr>
          <w:ilvl w:val="2"/>
          <w:numId w:val="39"/>
        </w:numPr>
        <w:ind w:leftChars="0"/>
        <w:jc w:val="left"/>
        <w:rPr>
          <w:rFonts w:hint="eastAsia"/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아지노모토</w:t>
      </w:r>
      <w:proofErr w:type="spellEnd"/>
      <w:r>
        <w:rPr>
          <w:rFonts w:hint="eastAsia"/>
          <w:sz w:val="24"/>
          <w:szCs w:val="26"/>
        </w:rPr>
        <w:t xml:space="preserve"> 그룹의 뜻을 </w:t>
      </w:r>
      <w:r>
        <w:rPr>
          <w:sz w:val="24"/>
          <w:szCs w:val="26"/>
        </w:rPr>
        <w:t>‘</w:t>
      </w:r>
      <w:r>
        <w:rPr>
          <w:rFonts w:hint="eastAsia"/>
          <w:sz w:val="24"/>
          <w:szCs w:val="26"/>
        </w:rPr>
        <w:t>아미노산의 작용으로 음식과 건강의 과제 해결</w:t>
      </w:r>
      <w:r>
        <w:rPr>
          <w:sz w:val="24"/>
          <w:szCs w:val="26"/>
        </w:rPr>
        <w:t>’</w:t>
      </w:r>
      <w:r>
        <w:rPr>
          <w:rFonts w:hint="eastAsia"/>
          <w:sz w:val="24"/>
          <w:szCs w:val="26"/>
        </w:rPr>
        <w:t xml:space="preserve">을 넘어서 </w:t>
      </w:r>
      <w:r>
        <w:rPr>
          <w:sz w:val="24"/>
          <w:szCs w:val="26"/>
        </w:rPr>
        <w:t>‘</w:t>
      </w:r>
      <w:proofErr w:type="spellStart"/>
      <w:r>
        <w:rPr>
          <w:rFonts w:hint="eastAsia"/>
          <w:sz w:val="24"/>
          <w:szCs w:val="26"/>
        </w:rPr>
        <w:t>아미노</w:t>
      </w:r>
      <w:proofErr w:type="spellEnd"/>
      <w:r>
        <w:rPr>
          <w:rFonts w:hint="eastAsia"/>
          <w:sz w:val="24"/>
          <w:szCs w:val="26"/>
        </w:rPr>
        <w:t xml:space="preserve"> 사이언스로 사람,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사회,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지구의 웰빙에 공헌한다</w:t>
      </w:r>
      <w:r>
        <w:rPr>
          <w:sz w:val="24"/>
          <w:szCs w:val="26"/>
        </w:rPr>
        <w:t>’</w:t>
      </w:r>
      <w:r>
        <w:rPr>
          <w:rFonts w:hint="eastAsia"/>
          <w:sz w:val="24"/>
          <w:szCs w:val="26"/>
        </w:rPr>
        <w:t>로 진화</w:t>
      </w:r>
    </w:p>
    <w:p w14:paraId="34FD2EEE" w14:textId="4DAC9E9F" w:rsidR="0073239C" w:rsidRDefault="004C6E37" w:rsidP="0073239C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중기 </w:t>
      </w:r>
      <w:r>
        <w:rPr>
          <w:sz w:val="24"/>
          <w:szCs w:val="26"/>
        </w:rPr>
        <w:t xml:space="preserve">ASV </w:t>
      </w:r>
      <w:r>
        <w:rPr>
          <w:rFonts w:hint="eastAsia"/>
          <w:sz w:val="24"/>
          <w:szCs w:val="26"/>
        </w:rPr>
        <w:t>경영으로의 매니지먼트 변혁</w:t>
      </w:r>
    </w:p>
    <w:p w14:paraId="4E548441" w14:textId="0478CEB3" w:rsidR="0073239C" w:rsidRDefault="004C6E37" w:rsidP="0073239C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2</w:t>
      </w:r>
      <w:r>
        <w:rPr>
          <w:sz w:val="24"/>
          <w:szCs w:val="26"/>
        </w:rPr>
        <w:t>030</w:t>
      </w:r>
      <w:r>
        <w:rPr>
          <w:rFonts w:hint="eastAsia"/>
          <w:sz w:val="24"/>
          <w:szCs w:val="26"/>
        </w:rPr>
        <w:t xml:space="preserve">년에 있고 싶은 모습을 목표로 </w:t>
      </w:r>
      <w:r>
        <w:rPr>
          <w:sz w:val="24"/>
          <w:szCs w:val="26"/>
        </w:rPr>
        <w:t>ASV</w:t>
      </w:r>
      <w:r>
        <w:rPr>
          <w:rFonts w:hint="eastAsia"/>
          <w:sz w:val="24"/>
          <w:szCs w:val="26"/>
        </w:rPr>
        <w:t>경영에 있어서 매니지</w:t>
      </w:r>
      <w:r>
        <w:rPr>
          <w:rFonts w:hint="eastAsia"/>
          <w:sz w:val="24"/>
          <w:szCs w:val="26"/>
        </w:rPr>
        <w:lastRenderedPageBreak/>
        <w:t>먼트의 변혁을 실행</w:t>
      </w:r>
    </w:p>
    <w:p w14:paraId="05C244B4" w14:textId="270FAD9C" w:rsidR="00962492" w:rsidRDefault="004C6E37" w:rsidP="0073239C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정밀하게 숫자를 쌓아 올리는 중기 계획 책정에서 장기의 있고 싶은 모습을 정해 경영의 </w:t>
      </w:r>
      <w:proofErr w:type="spellStart"/>
      <w:r>
        <w:rPr>
          <w:rFonts w:hint="eastAsia"/>
          <w:sz w:val="24"/>
          <w:szCs w:val="26"/>
        </w:rPr>
        <w:t>리더쉽으로</w:t>
      </w:r>
      <w:proofErr w:type="spellEnd"/>
      <w:r>
        <w:rPr>
          <w:rFonts w:hint="eastAsia"/>
          <w:sz w:val="24"/>
          <w:szCs w:val="26"/>
        </w:rPr>
        <w:t xml:space="preserve"> 도전적인 </w:t>
      </w:r>
      <w:r>
        <w:rPr>
          <w:sz w:val="24"/>
          <w:szCs w:val="26"/>
        </w:rPr>
        <w:t xml:space="preserve">‘ASV </w:t>
      </w:r>
      <w:r>
        <w:rPr>
          <w:rFonts w:hint="eastAsia"/>
          <w:sz w:val="24"/>
          <w:szCs w:val="26"/>
        </w:rPr>
        <w:t>지표</w:t>
      </w:r>
      <w:r>
        <w:rPr>
          <w:sz w:val="24"/>
          <w:szCs w:val="26"/>
        </w:rPr>
        <w:t>’</w:t>
      </w:r>
      <w:proofErr w:type="spellStart"/>
      <w:r>
        <w:rPr>
          <w:rFonts w:hint="eastAsia"/>
          <w:sz w:val="24"/>
          <w:szCs w:val="26"/>
        </w:rPr>
        <w:t>를</w:t>
      </w:r>
      <w:proofErr w:type="spellEnd"/>
      <w:r>
        <w:rPr>
          <w:rFonts w:hint="eastAsia"/>
          <w:sz w:val="24"/>
          <w:szCs w:val="26"/>
        </w:rPr>
        <w:t xml:space="preserve"> 내걸어 </w:t>
      </w:r>
      <w:proofErr w:type="spellStart"/>
      <w:r>
        <w:rPr>
          <w:rFonts w:hint="eastAsia"/>
          <w:sz w:val="24"/>
          <w:szCs w:val="26"/>
        </w:rPr>
        <w:t>백캐스트하는</w:t>
      </w:r>
      <w:proofErr w:type="spellEnd"/>
      <w:r>
        <w:rPr>
          <w:rFonts w:hint="eastAsia"/>
          <w:sz w:val="24"/>
          <w:szCs w:val="26"/>
        </w:rPr>
        <w:t xml:space="preserve"> 경영으로 진화</w:t>
      </w:r>
    </w:p>
    <w:p w14:paraId="07FBA6C4" w14:textId="4D0647B6" w:rsidR="00962492" w:rsidRPr="0073239C" w:rsidRDefault="004C6E37" w:rsidP="0073239C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A</w:t>
      </w:r>
      <w:r>
        <w:rPr>
          <w:sz w:val="24"/>
          <w:szCs w:val="26"/>
        </w:rPr>
        <w:t xml:space="preserve">SV </w:t>
      </w:r>
      <w:proofErr w:type="gramStart"/>
      <w:r>
        <w:rPr>
          <w:rFonts w:hint="eastAsia"/>
          <w:sz w:val="24"/>
          <w:szCs w:val="26"/>
        </w:rPr>
        <w:t xml:space="preserve">지표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proofErr w:type="spellStart"/>
      <w:r>
        <w:rPr>
          <w:rFonts w:hint="eastAsia"/>
          <w:sz w:val="24"/>
          <w:szCs w:val="26"/>
        </w:rPr>
        <w:t>아지노모토</w:t>
      </w:r>
      <w:proofErr w:type="spellEnd"/>
      <w:r>
        <w:rPr>
          <w:rFonts w:hint="eastAsia"/>
          <w:sz w:val="24"/>
          <w:szCs w:val="26"/>
        </w:rPr>
        <w:t xml:space="preserve"> 그룹이 사업을 통해서 얻은 재무 퍼포먼스를 나타내는 경제 가치 지표와 제공,공창하고 싶은 가치에 근거하는 사회 가치 지표,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그것들을 지지하는 무형 자산 강화 지표로 이루어져 있음</w:t>
      </w:r>
    </w:p>
    <w:p w14:paraId="59541687" w14:textId="00B8FCBA" w:rsidR="0073239C" w:rsidRDefault="00962492" w:rsidP="00962492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성장전략</w:t>
      </w:r>
    </w:p>
    <w:p w14:paraId="27EF4C8F" w14:textId="00B6059D" w:rsidR="00962492" w:rsidRDefault="004C6E37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proofErr w:type="spellStart"/>
      <w:r>
        <w:rPr>
          <w:rFonts w:hint="eastAsia"/>
          <w:sz w:val="24"/>
          <w:szCs w:val="26"/>
        </w:rPr>
        <w:t>아미노</w:t>
      </w:r>
      <w:proofErr w:type="spellEnd"/>
      <w:r>
        <w:rPr>
          <w:rFonts w:hint="eastAsia"/>
          <w:sz w:val="24"/>
          <w:szCs w:val="26"/>
        </w:rPr>
        <w:t xml:space="preserve"> 사이언스의 강점을 살려 시장 성장성이 높고 사회 가치가 높은 영역으로 좁히는 것을 기본방침으로 하여 </w:t>
      </w:r>
      <w:r>
        <w:rPr>
          <w:sz w:val="24"/>
          <w:szCs w:val="26"/>
        </w:rPr>
        <w:t>4</w:t>
      </w:r>
      <w:r>
        <w:rPr>
          <w:rFonts w:hint="eastAsia"/>
          <w:sz w:val="24"/>
          <w:szCs w:val="26"/>
        </w:rPr>
        <w:t>개의 성장영역(헬스케어,</w:t>
      </w:r>
      <w:r>
        <w:rPr>
          <w:sz w:val="24"/>
          <w:szCs w:val="26"/>
        </w:rPr>
        <w:t xml:space="preserve"> </w:t>
      </w:r>
      <w:proofErr w:type="spellStart"/>
      <w:r>
        <w:rPr>
          <w:rFonts w:hint="eastAsia"/>
          <w:sz w:val="24"/>
          <w:szCs w:val="26"/>
        </w:rPr>
        <w:t>푸드</w:t>
      </w:r>
      <w:proofErr w:type="spellEnd"/>
      <w:r>
        <w:rPr>
          <w:rFonts w:hint="eastAsia"/>
          <w:sz w:val="24"/>
          <w:szCs w:val="26"/>
        </w:rPr>
        <w:t>&amp;</w:t>
      </w:r>
      <w:proofErr w:type="spellStart"/>
      <w:r>
        <w:rPr>
          <w:rFonts w:hint="eastAsia"/>
          <w:sz w:val="24"/>
          <w:szCs w:val="26"/>
        </w:rPr>
        <w:t>웰니스</w:t>
      </w:r>
      <w:proofErr w:type="spellEnd"/>
      <w:r>
        <w:rPr>
          <w:rFonts w:hint="eastAsia"/>
          <w:sz w:val="24"/>
          <w:szCs w:val="26"/>
        </w:rPr>
        <w:t>,</w:t>
      </w:r>
      <w:r>
        <w:rPr>
          <w:sz w:val="24"/>
          <w:szCs w:val="26"/>
        </w:rPr>
        <w:t xml:space="preserve"> ICT, </w:t>
      </w:r>
      <w:r>
        <w:rPr>
          <w:rFonts w:hint="eastAsia"/>
          <w:sz w:val="24"/>
          <w:szCs w:val="26"/>
        </w:rPr>
        <w:t>그린)으로 비약적 성장을 목표로 함(</w:t>
      </w:r>
      <w:r>
        <w:rPr>
          <w:sz w:val="24"/>
          <w:szCs w:val="26"/>
        </w:rPr>
        <w:t xml:space="preserve">CAGR </w:t>
      </w:r>
      <w:r>
        <w:rPr>
          <w:rFonts w:hint="eastAsia"/>
          <w:sz w:val="24"/>
          <w:szCs w:val="26"/>
        </w:rPr>
        <w:t xml:space="preserve">약 </w:t>
      </w:r>
      <w:r>
        <w:rPr>
          <w:sz w:val="24"/>
          <w:szCs w:val="26"/>
        </w:rPr>
        <w:t xml:space="preserve">10% </w:t>
      </w:r>
      <w:r>
        <w:rPr>
          <w:rFonts w:hint="eastAsia"/>
          <w:sz w:val="24"/>
          <w:szCs w:val="26"/>
        </w:rPr>
        <w:t>향상 목표)</w:t>
      </w:r>
    </w:p>
    <w:p w14:paraId="3672F766" w14:textId="478F287F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향후 </w:t>
      </w:r>
      <w:r>
        <w:rPr>
          <w:sz w:val="24"/>
          <w:szCs w:val="26"/>
        </w:rPr>
        <w:t>10</w:t>
      </w:r>
      <w:r>
        <w:rPr>
          <w:rFonts w:hint="eastAsia"/>
          <w:sz w:val="24"/>
          <w:szCs w:val="26"/>
        </w:rPr>
        <w:t xml:space="preserve">년간 </w:t>
      </w:r>
      <w:proofErr w:type="spellStart"/>
      <w:r>
        <w:rPr>
          <w:rFonts w:hint="eastAsia"/>
          <w:sz w:val="24"/>
          <w:szCs w:val="26"/>
        </w:rPr>
        <w:t>창약력을</w:t>
      </w:r>
      <w:proofErr w:type="spellEnd"/>
      <w:r>
        <w:rPr>
          <w:rFonts w:hint="eastAsia"/>
          <w:sz w:val="24"/>
          <w:szCs w:val="26"/>
        </w:rPr>
        <w:t xml:space="preserve"> 크게 </w:t>
      </w:r>
      <w:proofErr w:type="spellStart"/>
      <w:r>
        <w:rPr>
          <w:rFonts w:hint="eastAsia"/>
          <w:sz w:val="24"/>
          <w:szCs w:val="26"/>
        </w:rPr>
        <w:t>항샹시켜</w:t>
      </w:r>
      <w:proofErr w:type="spellEnd"/>
      <w:r>
        <w:rPr>
          <w:rFonts w:hint="eastAsia"/>
          <w:sz w:val="24"/>
          <w:szCs w:val="26"/>
        </w:rPr>
        <w:t xml:space="preserve"> 세계의 </w:t>
      </w:r>
      <w:r>
        <w:rPr>
          <w:sz w:val="24"/>
          <w:szCs w:val="26"/>
        </w:rPr>
        <w:t>unmet medical needs</w:t>
      </w:r>
      <w:r>
        <w:rPr>
          <w:rFonts w:hint="eastAsia"/>
          <w:sz w:val="24"/>
          <w:szCs w:val="26"/>
        </w:rPr>
        <w:t>에 응하는 솔루션을 계속적으로 창출할 수 있는 체제 구축,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강화를 목표로 한다.</w:t>
      </w:r>
    </w:p>
    <w:p w14:paraId="6BE72D4A" w14:textId="0E654812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현재의 </w:t>
      </w:r>
      <w:r>
        <w:rPr>
          <w:sz w:val="24"/>
          <w:szCs w:val="26"/>
        </w:rPr>
        <w:t xml:space="preserve">R&amp;D </w:t>
      </w:r>
      <w:r>
        <w:rPr>
          <w:rFonts w:hint="eastAsia"/>
          <w:sz w:val="24"/>
          <w:szCs w:val="26"/>
        </w:rPr>
        <w:t xml:space="preserve">아웃풋을 </w:t>
      </w:r>
      <w:r>
        <w:rPr>
          <w:sz w:val="24"/>
          <w:szCs w:val="26"/>
        </w:rPr>
        <w:t>10</w:t>
      </w:r>
      <w:r>
        <w:rPr>
          <w:rFonts w:hint="eastAsia"/>
          <w:sz w:val="24"/>
          <w:szCs w:val="26"/>
        </w:rPr>
        <w:t xml:space="preserve">년간에 </w:t>
      </w:r>
      <w:r>
        <w:rPr>
          <w:sz w:val="24"/>
          <w:szCs w:val="26"/>
        </w:rPr>
        <w:t>2</w:t>
      </w:r>
      <w:r>
        <w:rPr>
          <w:rFonts w:hint="eastAsia"/>
          <w:sz w:val="24"/>
          <w:szCs w:val="26"/>
        </w:rPr>
        <w:t>배로 확대해 혁신적인 자사 글로벌품을 매년 출시할 수 있는 회사를 목표로 한다.</w:t>
      </w:r>
    </w:p>
    <w:p w14:paraId="06290D9A" w14:textId="7DBD733D" w:rsidR="00962492" w:rsidRDefault="00962492" w:rsidP="00962492">
      <w:pPr>
        <w:pStyle w:val="a3"/>
        <w:numPr>
          <w:ilvl w:val="2"/>
          <w:numId w:val="39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환경 변화나 기술 진화를 토대로 한 선진적 사업 모델 구축</w:t>
      </w:r>
      <w:r w:rsidR="00A72294">
        <w:rPr>
          <w:rFonts w:hint="eastAsia"/>
          <w:sz w:val="24"/>
          <w:szCs w:val="26"/>
        </w:rPr>
        <w:t xml:space="preserve"> 특히 D</w:t>
      </w:r>
      <w:r w:rsidR="00A72294">
        <w:rPr>
          <w:sz w:val="24"/>
          <w:szCs w:val="26"/>
        </w:rPr>
        <w:t>X</w:t>
      </w:r>
      <w:r w:rsidR="00A72294">
        <w:rPr>
          <w:rFonts w:hint="eastAsia"/>
          <w:sz w:val="24"/>
          <w:szCs w:val="26"/>
        </w:rPr>
        <w:t>를 활용한 프로세르나 가치 창출 모델의 재구축에 의해 생산성의 비약적 향상과 환자에의 가치, 제품 가치의 확대를 목표로 함</w:t>
      </w:r>
    </w:p>
    <w:p w14:paraId="1D2A62E1" w14:textId="1F2DAF97" w:rsidR="00A72294" w:rsidRDefault="004C6E37" w:rsidP="00A72294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4가지 무형 자산</w:t>
      </w:r>
    </w:p>
    <w:p w14:paraId="7B5E9AB6" w14:textId="08E47989" w:rsidR="004C6E37" w:rsidRDefault="004C6E37" w:rsidP="004C6E37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지속가능성을 경영의 근간으로 삼아 인재,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기술,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>고객,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조직의 </w:t>
      </w:r>
      <w:r>
        <w:rPr>
          <w:sz w:val="24"/>
          <w:szCs w:val="26"/>
        </w:rPr>
        <w:t>4</w:t>
      </w:r>
      <w:r>
        <w:rPr>
          <w:rFonts w:hint="eastAsia"/>
          <w:sz w:val="24"/>
          <w:szCs w:val="26"/>
        </w:rPr>
        <w:t xml:space="preserve">가지 무형자산 가치를 높임으로써 사업을 통한 혁신을 창출하고 </w:t>
      </w:r>
      <w:r>
        <w:rPr>
          <w:sz w:val="24"/>
          <w:szCs w:val="26"/>
        </w:rPr>
        <w:t>ASV</w:t>
      </w:r>
      <w:r>
        <w:rPr>
          <w:rFonts w:hint="eastAsia"/>
          <w:sz w:val="24"/>
          <w:szCs w:val="26"/>
        </w:rPr>
        <w:t>를 실현</w:t>
      </w:r>
    </w:p>
    <w:p w14:paraId="53440256" w14:textId="77777777" w:rsidR="004C6E37" w:rsidRDefault="004C6E37" w:rsidP="004C6E37">
      <w:pPr>
        <w:pStyle w:val="a3"/>
        <w:ind w:leftChars="0" w:left="1680"/>
        <w:jc w:val="left"/>
        <w:rPr>
          <w:sz w:val="24"/>
          <w:szCs w:val="26"/>
        </w:rPr>
      </w:pPr>
    </w:p>
    <w:tbl>
      <w:tblPr>
        <w:tblStyle w:val="a7"/>
        <w:tblW w:w="0" w:type="auto"/>
        <w:tblInd w:w="137" w:type="dxa"/>
        <w:tblLook w:val="04A0" w:firstRow="1" w:lastRow="0" w:firstColumn="1" w:lastColumn="0" w:noHBand="0" w:noVBand="1"/>
      </w:tblPr>
      <w:tblGrid>
        <w:gridCol w:w="1418"/>
        <w:gridCol w:w="3402"/>
        <w:gridCol w:w="4059"/>
      </w:tblGrid>
      <w:tr w:rsidR="00073F1A" w14:paraId="00A41617" w14:textId="77777777" w:rsidTr="00D072E5">
        <w:tc>
          <w:tcPr>
            <w:tcW w:w="1418" w:type="dxa"/>
          </w:tcPr>
          <w:p w14:paraId="7E8266FE" w14:textId="77777777" w:rsidR="00073F1A" w:rsidRDefault="00073F1A" w:rsidP="00D072E5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0C81AEF5" w14:textId="2A7EEE3A" w:rsidR="00073F1A" w:rsidRDefault="00073F1A" w:rsidP="00762A4E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  <w:proofErr w:type="spellStart"/>
            <w:r>
              <w:rPr>
                <w:rFonts w:hint="eastAsia"/>
                <w:sz w:val="24"/>
                <w:szCs w:val="26"/>
              </w:rPr>
              <w:t>아지노모토</w:t>
            </w:r>
            <w:proofErr w:type="spellEnd"/>
            <w:r>
              <w:rPr>
                <w:rFonts w:hint="eastAsia"/>
                <w:sz w:val="24"/>
                <w:szCs w:val="26"/>
              </w:rPr>
              <w:t xml:space="preserve"> 그룹의 장점</w:t>
            </w:r>
          </w:p>
        </w:tc>
        <w:tc>
          <w:tcPr>
            <w:tcW w:w="4059" w:type="dxa"/>
          </w:tcPr>
          <w:p w14:paraId="51E2B0C3" w14:textId="4944383B" w:rsidR="00073F1A" w:rsidRDefault="00073F1A" w:rsidP="00762A4E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향후 강화 포인트</w:t>
            </w:r>
          </w:p>
        </w:tc>
      </w:tr>
      <w:tr w:rsidR="00073F1A" w14:paraId="0D692048" w14:textId="77777777" w:rsidTr="00D072E5">
        <w:tc>
          <w:tcPr>
            <w:tcW w:w="1418" w:type="dxa"/>
            <w:vMerge w:val="restart"/>
          </w:tcPr>
          <w:p w14:paraId="31F01D63" w14:textId="0989222A" w:rsidR="00073F1A" w:rsidRDefault="00073F1A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기술 자산</w:t>
            </w:r>
          </w:p>
        </w:tc>
        <w:tc>
          <w:tcPr>
            <w:tcW w:w="3402" w:type="dxa"/>
          </w:tcPr>
          <w:p w14:paraId="652B5601" w14:textId="7A04CD5A" w:rsidR="00073F1A" w:rsidRDefault="00073F1A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proofErr w:type="spellStart"/>
            <w:r>
              <w:rPr>
                <w:rFonts w:hint="eastAsia"/>
                <w:sz w:val="24"/>
                <w:szCs w:val="26"/>
              </w:rPr>
              <w:t>아미노</w:t>
            </w:r>
            <w:proofErr w:type="spellEnd"/>
            <w:r>
              <w:rPr>
                <w:rFonts w:hint="eastAsia"/>
                <w:sz w:val="24"/>
                <w:szCs w:val="26"/>
              </w:rPr>
              <w:t xml:space="preserve"> 사이언스</w:t>
            </w:r>
            <w:r>
              <w:rPr>
                <w:sz w:val="24"/>
                <w:szCs w:val="26"/>
              </w:rPr>
              <w:br/>
              <w:t>(</w:t>
            </w:r>
            <w:r>
              <w:rPr>
                <w:rFonts w:hint="eastAsia"/>
                <w:sz w:val="24"/>
                <w:szCs w:val="26"/>
              </w:rPr>
              <w:t>맛 디자인 기술 첨단 바이오 파인 기술)</w:t>
            </w:r>
          </w:p>
        </w:tc>
        <w:tc>
          <w:tcPr>
            <w:tcW w:w="4059" w:type="dxa"/>
          </w:tcPr>
          <w:p w14:paraId="7EC2ACB9" w14:textId="24931030" w:rsidR="00073F1A" w:rsidRDefault="00073F1A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차세대 사업 창조로 이어지는 혁신 강화</w:t>
            </w:r>
          </w:p>
        </w:tc>
      </w:tr>
      <w:tr w:rsidR="00073F1A" w14:paraId="7ADC8A54" w14:textId="77777777" w:rsidTr="00D072E5">
        <w:tc>
          <w:tcPr>
            <w:tcW w:w="1418" w:type="dxa"/>
            <w:vMerge/>
          </w:tcPr>
          <w:p w14:paraId="1508335D" w14:textId="77777777" w:rsidR="00073F1A" w:rsidRDefault="00073F1A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3FA98A10" w14:textId="628203A8" w:rsidR="00073F1A" w:rsidRDefault="00073F1A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전략적 </w:t>
            </w:r>
            <w:proofErr w:type="spellStart"/>
            <w:r>
              <w:rPr>
                <w:rFonts w:hint="eastAsia"/>
                <w:sz w:val="24"/>
                <w:szCs w:val="26"/>
              </w:rPr>
              <w:t>지재</w:t>
            </w:r>
            <w:proofErr w:type="spellEnd"/>
          </w:p>
        </w:tc>
        <w:tc>
          <w:tcPr>
            <w:tcW w:w="4059" w:type="dxa"/>
          </w:tcPr>
          <w:p w14:paraId="325826FD" w14:textId="0BFE8DE8" w:rsidR="00073F1A" w:rsidRDefault="00073F1A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보다 개별적인 요구에 부응하기 위한 디지털 </w:t>
            </w:r>
            <w:proofErr w:type="spellStart"/>
            <w:r>
              <w:rPr>
                <w:rFonts w:hint="eastAsia"/>
                <w:sz w:val="24"/>
                <w:szCs w:val="26"/>
              </w:rPr>
              <w:t>케이파빌리티</w:t>
            </w:r>
            <w:proofErr w:type="spellEnd"/>
          </w:p>
        </w:tc>
      </w:tr>
      <w:tr w:rsidR="00D072E5" w14:paraId="4F67E697" w14:textId="77777777" w:rsidTr="00D072E5">
        <w:tc>
          <w:tcPr>
            <w:tcW w:w="1418" w:type="dxa"/>
            <w:vMerge w:val="restart"/>
          </w:tcPr>
          <w:p w14:paraId="79B3B139" w14:textId="36AAB4B4" w:rsidR="00D072E5" w:rsidRDefault="00D072E5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인재 자산</w:t>
            </w:r>
          </w:p>
        </w:tc>
        <w:tc>
          <w:tcPr>
            <w:tcW w:w="3402" w:type="dxa"/>
          </w:tcPr>
          <w:p w14:paraId="6A45ED3F" w14:textId="08B9E25F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기술과 고객 자산을 연결하여 혁신을 창출하는 인적자원</w:t>
            </w:r>
          </w:p>
        </w:tc>
        <w:tc>
          <w:tcPr>
            <w:tcW w:w="4059" w:type="dxa"/>
          </w:tcPr>
          <w:p w14:paraId="7FADF39E" w14:textId="32D7FBD9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영역에 </w:t>
            </w:r>
            <w:proofErr w:type="spellStart"/>
            <w:r>
              <w:rPr>
                <w:rFonts w:hint="eastAsia"/>
                <w:sz w:val="24"/>
                <w:szCs w:val="26"/>
              </w:rPr>
              <w:t>구애받지</w:t>
            </w:r>
            <w:proofErr w:type="spellEnd"/>
            <w:r>
              <w:rPr>
                <w:rFonts w:hint="eastAsia"/>
                <w:sz w:val="24"/>
                <w:szCs w:val="26"/>
              </w:rPr>
              <w:t xml:space="preserve"> 않고 다양한 가치로 전환할 수 있는 인재의 획득과 육성</w:t>
            </w:r>
          </w:p>
        </w:tc>
      </w:tr>
      <w:tr w:rsidR="00D072E5" w14:paraId="609BEBC8" w14:textId="77777777" w:rsidTr="00D072E5">
        <w:tc>
          <w:tcPr>
            <w:tcW w:w="1418" w:type="dxa"/>
            <w:vMerge/>
          </w:tcPr>
          <w:p w14:paraId="600601CD" w14:textId="77777777" w:rsidR="00D072E5" w:rsidRDefault="00D072E5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147F736C" w14:textId="3532DA3C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뜻의 공유</w:t>
            </w:r>
          </w:p>
        </w:tc>
        <w:tc>
          <w:tcPr>
            <w:tcW w:w="4059" w:type="dxa"/>
          </w:tcPr>
          <w:p w14:paraId="469F1957" w14:textId="53B1641A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비연속적인 성장도 지원하는 인재</w:t>
            </w:r>
          </w:p>
        </w:tc>
      </w:tr>
      <w:tr w:rsidR="00D072E5" w14:paraId="06075445" w14:textId="77777777" w:rsidTr="00D072E5">
        <w:tc>
          <w:tcPr>
            <w:tcW w:w="1418" w:type="dxa"/>
            <w:vMerge/>
          </w:tcPr>
          <w:p w14:paraId="58B134F1" w14:textId="77777777" w:rsidR="00D072E5" w:rsidRDefault="00D072E5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560D94C0" w14:textId="6F78D294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현장에서의 밀착</w:t>
            </w:r>
          </w:p>
        </w:tc>
        <w:tc>
          <w:tcPr>
            <w:tcW w:w="4059" w:type="dxa"/>
          </w:tcPr>
          <w:p w14:paraId="40EAAD4E" w14:textId="77777777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</w:p>
        </w:tc>
      </w:tr>
      <w:tr w:rsidR="00073F1A" w14:paraId="26909B38" w14:textId="77777777" w:rsidTr="00D072E5">
        <w:tc>
          <w:tcPr>
            <w:tcW w:w="1418" w:type="dxa"/>
          </w:tcPr>
          <w:p w14:paraId="623880C1" w14:textId="45871722" w:rsidR="00073F1A" w:rsidRDefault="00D072E5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고객 자산</w:t>
            </w:r>
          </w:p>
        </w:tc>
        <w:tc>
          <w:tcPr>
            <w:tcW w:w="3402" w:type="dxa"/>
          </w:tcPr>
          <w:p w14:paraId="1276C78D" w14:textId="159C5D0D" w:rsidR="00073F1A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다양하고 글로벌 이해 관계자 </w:t>
            </w:r>
            <w:r>
              <w:rPr>
                <w:sz w:val="24"/>
                <w:szCs w:val="26"/>
              </w:rPr>
              <w:t>B2C</w:t>
            </w:r>
            <w:r>
              <w:rPr>
                <w:rFonts w:hint="eastAsia"/>
                <w:sz w:val="24"/>
                <w:szCs w:val="26"/>
              </w:rPr>
              <w:t xml:space="preserve">와 </w:t>
            </w:r>
            <w:r>
              <w:rPr>
                <w:sz w:val="24"/>
                <w:szCs w:val="26"/>
              </w:rPr>
              <w:t>B2B</w:t>
            </w:r>
            <w:r>
              <w:rPr>
                <w:rFonts w:hint="eastAsia"/>
                <w:sz w:val="24"/>
                <w:szCs w:val="26"/>
              </w:rPr>
              <w:t xml:space="preserve">의 </w:t>
            </w:r>
            <w:proofErr w:type="spellStart"/>
            <w:r>
              <w:rPr>
                <w:rFonts w:hint="eastAsia"/>
                <w:sz w:val="24"/>
                <w:szCs w:val="26"/>
              </w:rPr>
              <w:t>양륜</w:t>
            </w:r>
            <w:proofErr w:type="spellEnd"/>
            <w:r>
              <w:rPr>
                <w:rFonts w:hint="eastAsia"/>
                <w:sz w:val="24"/>
                <w:szCs w:val="26"/>
              </w:rPr>
              <w:t xml:space="preserve"> 모델</w:t>
            </w:r>
          </w:p>
        </w:tc>
        <w:tc>
          <w:tcPr>
            <w:tcW w:w="4059" w:type="dxa"/>
          </w:tcPr>
          <w:p w14:paraId="7C8F7536" w14:textId="25C570E0" w:rsidR="00073F1A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타 업종 및 행정과의 종합적인 접근(에코시스템 구축)</w:t>
            </w:r>
          </w:p>
        </w:tc>
      </w:tr>
      <w:tr w:rsidR="00D072E5" w14:paraId="1FF3A8CA" w14:textId="77777777" w:rsidTr="00D072E5">
        <w:tc>
          <w:tcPr>
            <w:tcW w:w="1418" w:type="dxa"/>
            <w:vMerge w:val="restart"/>
          </w:tcPr>
          <w:p w14:paraId="149F7DE6" w14:textId="6B089B41" w:rsidR="00D072E5" w:rsidRDefault="00D072E5" w:rsidP="00762A4E">
            <w:pPr>
              <w:pStyle w:val="a3"/>
              <w:ind w:leftChars="0" w:left="0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조직 자산</w:t>
            </w:r>
          </w:p>
        </w:tc>
        <w:tc>
          <w:tcPr>
            <w:tcW w:w="3402" w:type="dxa"/>
          </w:tcPr>
          <w:p w14:paraId="0AFFE254" w14:textId="66044A8F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큰 뜻</w:t>
            </w:r>
          </w:p>
        </w:tc>
        <w:tc>
          <w:tcPr>
            <w:tcW w:w="4059" w:type="dxa"/>
          </w:tcPr>
          <w:p w14:paraId="379D1321" w14:textId="5466BB22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이노베이션을 창출하는 균일하지 않은 시점</w:t>
            </w:r>
          </w:p>
        </w:tc>
      </w:tr>
      <w:tr w:rsidR="00D072E5" w14:paraId="28AF3975" w14:textId="77777777" w:rsidTr="00D072E5">
        <w:tc>
          <w:tcPr>
            <w:tcW w:w="1418" w:type="dxa"/>
            <w:vMerge/>
          </w:tcPr>
          <w:p w14:paraId="619F1204" w14:textId="77777777" w:rsidR="00D072E5" w:rsidRDefault="00D072E5" w:rsidP="00D072E5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2F320ADD" w14:textId="4C902C03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A</w:t>
            </w:r>
            <w:r>
              <w:rPr>
                <w:sz w:val="24"/>
                <w:szCs w:val="26"/>
              </w:rPr>
              <w:t xml:space="preserve">SV </w:t>
            </w:r>
            <w:r>
              <w:rPr>
                <w:rFonts w:hint="eastAsia"/>
                <w:sz w:val="24"/>
                <w:szCs w:val="26"/>
              </w:rPr>
              <w:t>경영</w:t>
            </w:r>
          </w:p>
        </w:tc>
        <w:tc>
          <w:tcPr>
            <w:tcW w:w="4059" w:type="dxa"/>
          </w:tcPr>
          <w:p w14:paraId="4779DA0F" w14:textId="29002844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각 지역 본부기능을 신속하게 연결하는 체제</w:t>
            </w:r>
          </w:p>
        </w:tc>
      </w:tr>
      <w:tr w:rsidR="00D072E5" w14:paraId="0FD9065A" w14:textId="77777777" w:rsidTr="00D072E5">
        <w:tc>
          <w:tcPr>
            <w:tcW w:w="1418" w:type="dxa"/>
            <w:vMerge/>
          </w:tcPr>
          <w:p w14:paraId="653C0655" w14:textId="77777777" w:rsidR="00D072E5" w:rsidRDefault="00D072E5" w:rsidP="00D072E5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7EFA6CC6" w14:textId="39D0D063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proofErr w:type="spellStart"/>
            <w:r>
              <w:rPr>
                <w:rFonts w:hint="eastAsia"/>
                <w:sz w:val="24"/>
                <w:szCs w:val="26"/>
              </w:rPr>
              <w:t>아지노모토</w:t>
            </w:r>
            <w:proofErr w:type="spellEnd"/>
            <w:r>
              <w:rPr>
                <w:rFonts w:hint="eastAsia"/>
                <w:sz w:val="24"/>
                <w:szCs w:val="26"/>
              </w:rPr>
              <w:t xml:space="preserve"> 그룹 </w:t>
            </w:r>
            <w:r>
              <w:rPr>
                <w:sz w:val="24"/>
                <w:szCs w:val="26"/>
              </w:rPr>
              <w:t>Way</w:t>
            </w:r>
          </w:p>
        </w:tc>
        <w:tc>
          <w:tcPr>
            <w:tcW w:w="4059" w:type="dxa"/>
          </w:tcPr>
          <w:p w14:paraId="7EE41A7C" w14:textId="0147C97D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도전하는 풍토</w:t>
            </w:r>
          </w:p>
        </w:tc>
      </w:tr>
      <w:tr w:rsidR="00D072E5" w14:paraId="7DB26DC8" w14:textId="77777777" w:rsidTr="00D072E5">
        <w:tc>
          <w:tcPr>
            <w:tcW w:w="1418" w:type="dxa"/>
            <w:vMerge/>
          </w:tcPr>
          <w:p w14:paraId="13D5758D" w14:textId="77777777" w:rsidR="00D072E5" w:rsidRDefault="00D072E5" w:rsidP="00D072E5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67E5E4D3" w14:textId="260B4F18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브랜드</w:t>
            </w:r>
          </w:p>
        </w:tc>
        <w:tc>
          <w:tcPr>
            <w:tcW w:w="4059" w:type="dxa"/>
          </w:tcPr>
          <w:p w14:paraId="7E1B705C" w14:textId="63451AE7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>마케팅 고도화</w:t>
            </w:r>
          </w:p>
        </w:tc>
      </w:tr>
      <w:tr w:rsidR="00D072E5" w14:paraId="7458E833" w14:textId="77777777" w:rsidTr="00D072E5">
        <w:tc>
          <w:tcPr>
            <w:tcW w:w="1418" w:type="dxa"/>
            <w:vMerge/>
          </w:tcPr>
          <w:p w14:paraId="412A954E" w14:textId="77777777" w:rsidR="00D072E5" w:rsidRDefault="00D072E5" w:rsidP="00D072E5">
            <w:pPr>
              <w:pStyle w:val="a3"/>
              <w:ind w:leftChars="0" w:left="0"/>
              <w:jc w:val="center"/>
              <w:rPr>
                <w:rFonts w:hint="eastAsia"/>
                <w:sz w:val="24"/>
                <w:szCs w:val="26"/>
              </w:rPr>
            </w:pPr>
          </w:p>
        </w:tc>
        <w:tc>
          <w:tcPr>
            <w:tcW w:w="3402" w:type="dxa"/>
          </w:tcPr>
          <w:p w14:paraId="1CF0908F" w14:textId="2FF8A39E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  <w:r>
              <w:rPr>
                <w:rFonts w:hint="eastAsia"/>
                <w:sz w:val="24"/>
                <w:szCs w:val="26"/>
              </w:rPr>
              <w:t xml:space="preserve">현지 </w:t>
            </w:r>
            <w:proofErr w:type="spellStart"/>
            <w:r>
              <w:rPr>
                <w:rFonts w:hint="eastAsia"/>
                <w:sz w:val="24"/>
                <w:szCs w:val="26"/>
              </w:rPr>
              <w:t>적합력</w:t>
            </w:r>
            <w:proofErr w:type="spellEnd"/>
          </w:p>
        </w:tc>
        <w:tc>
          <w:tcPr>
            <w:tcW w:w="4059" w:type="dxa"/>
          </w:tcPr>
          <w:p w14:paraId="5AE3E870" w14:textId="77777777" w:rsidR="00D072E5" w:rsidRDefault="00D072E5" w:rsidP="004C6E37">
            <w:pPr>
              <w:pStyle w:val="a3"/>
              <w:ind w:leftChars="0" w:left="0"/>
              <w:jc w:val="left"/>
              <w:rPr>
                <w:rFonts w:hint="eastAsia"/>
                <w:sz w:val="24"/>
                <w:szCs w:val="26"/>
              </w:rPr>
            </w:pPr>
          </w:p>
        </w:tc>
      </w:tr>
    </w:tbl>
    <w:p w14:paraId="59E12C18" w14:textId="58E6F0B7" w:rsidR="004C6E37" w:rsidRDefault="00A0587B" w:rsidP="00A0587B">
      <w:pPr>
        <w:pStyle w:val="a3"/>
        <w:numPr>
          <w:ilvl w:val="0"/>
          <w:numId w:val="40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A</w:t>
      </w:r>
      <w:r>
        <w:rPr>
          <w:sz w:val="24"/>
          <w:szCs w:val="26"/>
        </w:rPr>
        <w:t xml:space="preserve">SV </w:t>
      </w:r>
      <w:r>
        <w:rPr>
          <w:rFonts w:hint="eastAsia"/>
          <w:sz w:val="24"/>
          <w:szCs w:val="26"/>
        </w:rPr>
        <w:t>지표</w:t>
      </w:r>
    </w:p>
    <w:p w14:paraId="529AB730" w14:textId="3FED5C20" w:rsidR="00A0587B" w:rsidRDefault="00A0587B" w:rsidP="00A0587B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2020</w:t>
      </w:r>
      <w:r>
        <w:rPr>
          <w:rFonts w:hint="eastAsia"/>
          <w:sz w:val="24"/>
          <w:szCs w:val="26"/>
        </w:rPr>
        <w:t xml:space="preserve">년에 정한 목표를 계승해 </w:t>
      </w:r>
      <w:r>
        <w:rPr>
          <w:sz w:val="24"/>
          <w:szCs w:val="26"/>
        </w:rPr>
        <w:t>ROE</w:t>
      </w:r>
      <w:r>
        <w:rPr>
          <w:rFonts w:hint="eastAsia"/>
          <w:sz w:val="24"/>
          <w:szCs w:val="26"/>
        </w:rPr>
        <w:t xml:space="preserve">나 </w:t>
      </w:r>
      <w:r>
        <w:rPr>
          <w:sz w:val="24"/>
          <w:szCs w:val="26"/>
        </w:rPr>
        <w:t xml:space="preserve">EBITDA </w:t>
      </w:r>
      <w:r>
        <w:rPr>
          <w:rFonts w:hint="eastAsia"/>
          <w:sz w:val="24"/>
          <w:szCs w:val="26"/>
        </w:rPr>
        <w:t>마진을 더해 경제가치지표,</w:t>
      </w:r>
      <w:r>
        <w:rPr>
          <w:sz w:val="24"/>
          <w:szCs w:val="26"/>
        </w:rPr>
        <w:t xml:space="preserve"> </w:t>
      </w:r>
      <w:proofErr w:type="spellStart"/>
      <w:r>
        <w:rPr>
          <w:rFonts w:hint="eastAsia"/>
          <w:sz w:val="24"/>
          <w:szCs w:val="26"/>
        </w:rPr>
        <w:t>사획치지표</w:t>
      </w:r>
      <w:proofErr w:type="spellEnd"/>
      <w:r>
        <w:rPr>
          <w:rFonts w:hint="eastAsia"/>
          <w:sz w:val="24"/>
          <w:szCs w:val="26"/>
        </w:rPr>
        <w:t>,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무형자산 강화지표에 의해 성립되는 </w:t>
      </w:r>
      <w:r>
        <w:rPr>
          <w:sz w:val="24"/>
          <w:szCs w:val="26"/>
        </w:rPr>
        <w:t>ASV</w:t>
      </w:r>
      <w:r>
        <w:rPr>
          <w:rFonts w:hint="eastAsia"/>
          <w:sz w:val="24"/>
          <w:szCs w:val="26"/>
        </w:rPr>
        <w:t>지표의 달성을 향해 한 사람 한 사람이 도전을 계속하는 것으로 기업가치를 계속적으로 향상</w:t>
      </w:r>
    </w:p>
    <w:p w14:paraId="1E7A747F" w14:textId="4E0CC2A2" w:rsidR="00A0587B" w:rsidRDefault="00625041" w:rsidP="00A0587B">
      <w:pPr>
        <w:pStyle w:val="a3"/>
        <w:ind w:leftChars="0" w:left="168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-</w:t>
      </w:r>
      <w:r>
        <w:rPr>
          <w:sz w:val="24"/>
          <w:szCs w:val="26"/>
        </w:rPr>
        <w:t xml:space="preserve"> </w:t>
      </w:r>
      <w:r>
        <w:rPr>
          <w:rFonts w:hint="eastAsia"/>
          <w:sz w:val="24"/>
          <w:szCs w:val="26"/>
        </w:rPr>
        <w:t xml:space="preserve">주요 경제 가치 지표 목표 </w:t>
      </w:r>
    </w:p>
    <w:p w14:paraId="6A85B6C6" w14:textId="37E9528B" w:rsidR="00625041" w:rsidRDefault="00625041" w:rsidP="00625041">
      <w:pPr>
        <w:pStyle w:val="a3"/>
        <w:numPr>
          <w:ilvl w:val="0"/>
          <w:numId w:val="48"/>
        </w:numPr>
        <w:ind w:leftChars="0"/>
        <w:jc w:val="left"/>
        <w:rPr>
          <w:sz w:val="24"/>
          <w:szCs w:val="26"/>
        </w:rPr>
      </w:pPr>
      <w:proofErr w:type="gramStart"/>
      <w:r>
        <w:rPr>
          <w:rFonts w:hint="eastAsia"/>
          <w:sz w:val="24"/>
          <w:szCs w:val="26"/>
        </w:rPr>
        <w:t>R</w:t>
      </w:r>
      <w:r>
        <w:rPr>
          <w:sz w:val="24"/>
          <w:szCs w:val="26"/>
        </w:rPr>
        <w:t>OE :</w:t>
      </w:r>
      <w:proofErr w:type="gramEnd"/>
      <w:r>
        <w:rPr>
          <w:sz w:val="24"/>
          <w:szCs w:val="26"/>
        </w:rPr>
        <w:t xml:space="preserve"> 18%(2025), 20%(2030)</w:t>
      </w:r>
    </w:p>
    <w:p w14:paraId="4AA91B24" w14:textId="14E722DD" w:rsidR="00625041" w:rsidRDefault="00F731AF" w:rsidP="00625041">
      <w:pPr>
        <w:pStyle w:val="a3"/>
        <w:numPr>
          <w:ilvl w:val="0"/>
          <w:numId w:val="48"/>
        </w:numPr>
        <w:ind w:leftChars="0"/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유기농 </w:t>
      </w:r>
      <w:proofErr w:type="gramStart"/>
      <w:r>
        <w:rPr>
          <w:rFonts w:hint="eastAsia"/>
          <w:sz w:val="24"/>
          <w:szCs w:val="26"/>
        </w:rPr>
        <w:t xml:space="preserve">성장률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5%(2025), 5%</w:t>
      </w:r>
      <w:r>
        <w:rPr>
          <w:rFonts w:hint="eastAsia"/>
          <w:sz w:val="24"/>
          <w:szCs w:val="26"/>
        </w:rPr>
        <w:t>이상(</w:t>
      </w:r>
      <w:r>
        <w:rPr>
          <w:sz w:val="24"/>
          <w:szCs w:val="26"/>
        </w:rPr>
        <w:t>2030)</w:t>
      </w:r>
    </w:p>
    <w:p w14:paraId="7140629D" w14:textId="66E345ED" w:rsidR="00F731AF" w:rsidRPr="00F731AF" w:rsidRDefault="00F731AF" w:rsidP="00F731AF">
      <w:pPr>
        <w:pStyle w:val="a3"/>
        <w:numPr>
          <w:ilvl w:val="0"/>
          <w:numId w:val="48"/>
        </w:numPr>
        <w:ind w:leftChars="0"/>
        <w:jc w:val="left"/>
        <w:rPr>
          <w:rFonts w:hint="eastAsia"/>
          <w:sz w:val="24"/>
          <w:szCs w:val="26"/>
        </w:rPr>
      </w:pPr>
      <w:r>
        <w:rPr>
          <w:rFonts w:hint="eastAsia"/>
          <w:sz w:val="24"/>
          <w:szCs w:val="26"/>
        </w:rPr>
        <w:t>E</w:t>
      </w:r>
      <w:r>
        <w:rPr>
          <w:sz w:val="24"/>
          <w:szCs w:val="26"/>
        </w:rPr>
        <w:t xml:space="preserve">BITDA </w:t>
      </w:r>
      <w:proofErr w:type="gramStart"/>
      <w:r>
        <w:rPr>
          <w:rFonts w:hint="eastAsia"/>
          <w:sz w:val="24"/>
          <w:szCs w:val="26"/>
        </w:rPr>
        <w:t xml:space="preserve">마진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17%(2025), 19%(2030)</w:t>
      </w:r>
    </w:p>
    <w:p w14:paraId="120E4852" w14:textId="38834711" w:rsidR="00512C28" w:rsidRDefault="00512C28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lastRenderedPageBreak/>
        <w:t>4</w:t>
      </w:r>
      <w:r>
        <w:rPr>
          <w:sz w:val="24"/>
          <w:szCs w:val="26"/>
        </w:rPr>
        <w:t xml:space="preserve">. </w:t>
      </w:r>
      <w:r w:rsidR="00D36AC9">
        <w:rPr>
          <w:rFonts w:hint="eastAsia"/>
          <w:sz w:val="24"/>
          <w:szCs w:val="26"/>
        </w:rPr>
        <w:t xml:space="preserve">회사이념 및 </w:t>
      </w:r>
      <w:r w:rsidR="00D36AC9">
        <w:rPr>
          <w:sz w:val="24"/>
          <w:szCs w:val="26"/>
        </w:rPr>
        <w:t xml:space="preserve">CEO </w:t>
      </w:r>
      <w:r w:rsidR="00D36AC9">
        <w:rPr>
          <w:rFonts w:hint="eastAsia"/>
          <w:sz w:val="24"/>
          <w:szCs w:val="26"/>
        </w:rPr>
        <w:t>인사말</w:t>
      </w:r>
    </w:p>
    <w:p w14:paraId="674BEEF0" w14:textId="58B3F547" w:rsidR="000045E3" w:rsidRDefault="000045E3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- </w:t>
      </w:r>
      <w:proofErr w:type="gramStart"/>
      <w:r>
        <w:rPr>
          <w:rFonts w:hint="eastAsia"/>
          <w:sz w:val="24"/>
          <w:szCs w:val="26"/>
        </w:rPr>
        <w:t xml:space="preserve">회사이념 </w:t>
      </w:r>
      <w:r>
        <w:rPr>
          <w:sz w:val="24"/>
          <w:szCs w:val="26"/>
        </w:rPr>
        <w:t>:</w:t>
      </w:r>
      <w:proofErr w:type="gramEnd"/>
      <w:r>
        <w:rPr>
          <w:sz w:val="24"/>
          <w:szCs w:val="26"/>
        </w:rPr>
        <w:t xml:space="preserve"> </w:t>
      </w:r>
      <w:r w:rsidR="008C07F0" w:rsidRPr="008C07F0">
        <w:rPr>
          <w:rFonts w:hint="eastAsia"/>
          <w:sz w:val="24"/>
          <w:szCs w:val="26"/>
        </w:rPr>
        <w:t>우리는</w:t>
      </w:r>
      <w:r w:rsidR="008C07F0" w:rsidRPr="008C07F0">
        <w:rPr>
          <w:sz w:val="24"/>
          <w:szCs w:val="26"/>
        </w:rPr>
        <w:t xml:space="preserve"> 지구적인 시야에 서서 "식"과 "건강", 그리고 내일의 보다 나은 생활에 공헌합니다</w:t>
      </w:r>
      <w:r w:rsidR="002E1E0C">
        <w:rPr>
          <w:rFonts w:hint="eastAsia"/>
          <w:sz w:val="24"/>
          <w:szCs w:val="26"/>
        </w:rPr>
        <w:t>.</w:t>
      </w:r>
    </w:p>
    <w:p w14:paraId="6CEC2A36" w14:textId="4BBA8408" w:rsidR="002E1E0C" w:rsidRDefault="002E1E0C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 xml:space="preserve"> </w:t>
      </w:r>
      <w:r>
        <w:rPr>
          <w:sz w:val="24"/>
          <w:szCs w:val="26"/>
        </w:rPr>
        <w:t xml:space="preserve">- CEO </w:t>
      </w:r>
      <w:r>
        <w:rPr>
          <w:rFonts w:hint="eastAsia"/>
          <w:sz w:val="24"/>
          <w:szCs w:val="26"/>
        </w:rPr>
        <w:t xml:space="preserve">인사말 </w:t>
      </w:r>
    </w:p>
    <w:p w14:paraId="153EAF50" w14:textId="77777777" w:rsidR="008C07F0" w:rsidRDefault="002E1E0C" w:rsidP="008C07F0">
      <w:pPr>
        <w:pStyle w:val="a9"/>
        <w:shd w:val="clear" w:color="auto" w:fill="FFFFFF"/>
        <w:rPr>
          <w:rFonts w:asciiTheme="majorHAnsi" w:eastAsiaTheme="majorHAnsi" w:hAnsiTheme="majorHAnsi"/>
          <w:szCs w:val="26"/>
        </w:rPr>
      </w:pPr>
      <w:r>
        <w:rPr>
          <w:rFonts w:hint="eastAsia"/>
          <w:szCs w:val="26"/>
        </w:rPr>
        <w:t xml:space="preserve"> </w:t>
      </w:r>
      <w:r>
        <w:rPr>
          <w:szCs w:val="26"/>
        </w:rPr>
        <w:t xml:space="preserve">  </w:t>
      </w:r>
      <w:r w:rsidR="008C07F0" w:rsidRPr="008C07F0">
        <w:rPr>
          <w:rFonts w:asciiTheme="majorHAnsi" w:eastAsiaTheme="majorHAnsi" w:hAnsiTheme="majorHAnsi" w:hint="eastAsia"/>
          <w:szCs w:val="26"/>
        </w:rPr>
        <w:t>신종</w:t>
      </w:r>
      <w:r w:rsidR="008C07F0" w:rsidRPr="008C07F0">
        <w:rPr>
          <w:rFonts w:asciiTheme="majorHAnsi" w:eastAsiaTheme="majorHAnsi" w:hAnsiTheme="majorHAnsi"/>
          <w:szCs w:val="26"/>
        </w:rPr>
        <w:t xml:space="preserve"> 코로나 바이러스 감염으로 어려움을 겪고 있는 분들께 위로의 말씀을 드리며,</w:t>
      </w:r>
      <w:r w:rsidR="008C07F0">
        <w:rPr>
          <w:rFonts w:asciiTheme="majorHAnsi" w:eastAsiaTheme="majorHAnsi" w:hAnsiTheme="majorHAnsi" w:hint="eastAsia"/>
          <w:szCs w:val="26"/>
        </w:rPr>
        <w:t xml:space="preserve"> </w:t>
      </w:r>
      <w:r w:rsidR="008C07F0" w:rsidRPr="008C07F0">
        <w:rPr>
          <w:rFonts w:asciiTheme="majorHAnsi" w:eastAsiaTheme="majorHAnsi" w:hAnsiTheme="majorHAnsi" w:hint="eastAsia"/>
          <w:szCs w:val="26"/>
        </w:rPr>
        <w:t>돌아가신</w:t>
      </w:r>
      <w:r w:rsidR="008C07F0" w:rsidRPr="008C07F0">
        <w:rPr>
          <w:rFonts w:asciiTheme="majorHAnsi" w:eastAsiaTheme="majorHAnsi" w:hAnsiTheme="majorHAnsi"/>
          <w:szCs w:val="26"/>
        </w:rPr>
        <w:t xml:space="preserve"> 분들께 애도의 뜻을 드립니다.</w:t>
      </w:r>
      <w:r w:rsidR="008C07F0">
        <w:rPr>
          <w:rFonts w:asciiTheme="majorHAnsi" w:eastAsiaTheme="majorHAnsi" w:hAnsiTheme="majorHAnsi" w:hint="eastAsia"/>
          <w:szCs w:val="26"/>
        </w:rPr>
        <w:t xml:space="preserve"> </w:t>
      </w:r>
      <w:r w:rsidR="008C07F0" w:rsidRPr="008C07F0">
        <w:rPr>
          <w:rFonts w:asciiTheme="majorHAnsi" w:eastAsiaTheme="majorHAnsi" w:hAnsiTheme="majorHAnsi" w:hint="eastAsia"/>
          <w:szCs w:val="26"/>
        </w:rPr>
        <w:t>또한</w:t>
      </w:r>
      <w:r w:rsidR="008C07F0" w:rsidRPr="008C07F0">
        <w:rPr>
          <w:rFonts w:asciiTheme="majorHAnsi" w:eastAsiaTheme="majorHAnsi" w:hAnsiTheme="majorHAnsi"/>
          <w:szCs w:val="26"/>
        </w:rPr>
        <w:t>, 세계 속에서 치료와 감염 예방에 힘을 쏟고 계신 분들께 진심으로 감사드립니다.</w:t>
      </w:r>
    </w:p>
    <w:p w14:paraId="4E307523" w14:textId="4317D396" w:rsidR="002E1E0C" w:rsidRPr="007A38F7" w:rsidRDefault="008C07F0" w:rsidP="007A38F7">
      <w:pPr>
        <w:pStyle w:val="a9"/>
        <w:shd w:val="clear" w:color="auto" w:fill="FFFFFF"/>
        <w:ind w:firstLineChars="100" w:firstLine="240"/>
        <w:rPr>
          <w:rFonts w:asciiTheme="majorHAnsi" w:eastAsiaTheme="majorHAnsi" w:hAnsiTheme="majorHAnsi"/>
          <w:szCs w:val="26"/>
        </w:rPr>
      </w:pPr>
      <w:proofErr w:type="spellStart"/>
      <w:r w:rsidRPr="008C07F0">
        <w:rPr>
          <w:rFonts w:asciiTheme="majorHAnsi" w:eastAsiaTheme="majorHAnsi" w:hAnsiTheme="majorHAnsi" w:hint="eastAsia"/>
          <w:szCs w:val="26"/>
        </w:rPr>
        <w:t>아지노모토</w:t>
      </w:r>
      <w:proofErr w:type="spellEnd"/>
      <w:r w:rsidRPr="008C07F0">
        <w:rPr>
          <w:rFonts w:asciiTheme="majorHAnsi" w:eastAsiaTheme="majorHAnsi" w:hAnsiTheme="majorHAnsi"/>
          <w:szCs w:val="26"/>
        </w:rPr>
        <w:t xml:space="preserve"> 그룹의 2020년도 실적에 미치는 마이너스 영향도 상정되지만,</w:t>
      </w:r>
      <w:r>
        <w:rPr>
          <w:rFonts w:asciiTheme="majorHAnsi" w:eastAsiaTheme="majorHAnsi" w:hAnsiTheme="majorHAnsi" w:hint="eastAsia"/>
          <w:szCs w:val="26"/>
        </w:rPr>
        <w:t xml:space="preserve"> </w:t>
      </w:r>
      <w:r w:rsidRPr="008C07F0">
        <w:rPr>
          <w:rFonts w:asciiTheme="majorHAnsi" w:eastAsiaTheme="majorHAnsi" w:hAnsiTheme="majorHAnsi" w:hint="eastAsia"/>
          <w:szCs w:val="26"/>
        </w:rPr>
        <w:t>다양한</w:t>
      </w:r>
      <w:r w:rsidRPr="008C07F0">
        <w:rPr>
          <w:rFonts w:asciiTheme="majorHAnsi" w:eastAsiaTheme="majorHAnsi" w:hAnsiTheme="majorHAnsi"/>
          <w:szCs w:val="26"/>
        </w:rPr>
        <w:t xml:space="preserve"> 시책에 의해 마이너스 영향의 축소, 2021년도의 V자 회복에 도전합니다.</w:t>
      </w:r>
      <w:r>
        <w:rPr>
          <w:rFonts w:asciiTheme="majorHAnsi" w:eastAsiaTheme="majorHAnsi" w:hAnsiTheme="majorHAnsi" w:hint="eastAsia"/>
          <w:szCs w:val="26"/>
        </w:rPr>
        <w:t xml:space="preserve"> </w:t>
      </w:r>
      <w:r w:rsidRPr="008C07F0">
        <w:rPr>
          <w:rFonts w:asciiTheme="majorHAnsi" w:eastAsiaTheme="majorHAnsi" w:hAnsiTheme="majorHAnsi" w:hint="eastAsia"/>
          <w:szCs w:val="26"/>
        </w:rPr>
        <w:t>중기</w:t>
      </w:r>
      <w:r w:rsidRPr="008C07F0">
        <w:rPr>
          <w:rFonts w:asciiTheme="majorHAnsi" w:eastAsiaTheme="majorHAnsi" w:hAnsiTheme="majorHAnsi"/>
          <w:szCs w:val="26"/>
        </w:rPr>
        <w:t xml:space="preserve"> 경영 계획에서 내건 구조개혁의 대처는 멈추지 않습니다.</w:t>
      </w:r>
      <w:r>
        <w:rPr>
          <w:rFonts w:asciiTheme="majorHAnsi" w:eastAsiaTheme="majorHAnsi" w:hAnsiTheme="majorHAnsi" w:hint="eastAsia"/>
          <w:szCs w:val="26"/>
        </w:rPr>
        <w:t xml:space="preserve"> </w:t>
      </w:r>
      <w:r w:rsidRPr="008C07F0">
        <w:rPr>
          <w:rFonts w:asciiTheme="majorHAnsi" w:eastAsiaTheme="majorHAnsi" w:hAnsiTheme="majorHAnsi"/>
          <w:szCs w:val="26"/>
        </w:rPr>
        <w:t>나아가 2030년을 지향하는 모습으로</w:t>
      </w:r>
      <w:r w:rsidR="007A38F7">
        <w:rPr>
          <w:rFonts w:asciiTheme="majorHAnsi" w:eastAsiaTheme="majorHAnsi" w:hAnsiTheme="majorHAnsi" w:hint="eastAsia"/>
          <w:szCs w:val="26"/>
        </w:rPr>
        <w:t xml:space="preserve"> </w:t>
      </w:r>
      <w:r w:rsidRPr="008C07F0">
        <w:rPr>
          <w:rFonts w:asciiTheme="majorHAnsi" w:eastAsiaTheme="majorHAnsi" w:hAnsiTheme="majorHAnsi" w:hint="eastAsia"/>
          <w:szCs w:val="26"/>
        </w:rPr>
        <w:t>선언한</w:t>
      </w:r>
      <w:r w:rsidRPr="008C07F0">
        <w:rPr>
          <w:rFonts w:asciiTheme="majorHAnsi" w:eastAsiaTheme="majorHAnsi" w:hAnsiTheme="majorHAnsi"/>
          <w:szCs w:val="26"/>
        </w:rPr>
        <w:t xml:space="preserve"> '식과 건강의 과제 해결 기업'의 실현을 위해</w:t>
      </w:r>
      <w:r w:rsidR="007A38F7">
        <w:rPr>
          <w:rFonts w:asciiTheme="majorHAnsi" w:eastAsiaTheme="majorHAnsi" w:hAnsiTheme="majorHAnsi" w:hint="eastAsia"/>
          <w:szCs w:val="26"/>
        </w:rPr>
        <w:t xml:space="preserve"> </w:t>
      </w:r>
      <w:r w:rsidRPr="008C07F0">
        <w:rPr>
          <w:rFonts w:asciiTheme="majorHAnsi" w:eastAsiaTheme="majorHAnsi" w:hAnsiTheme="majorHAnsi" w:hint="eastAsia"/>
          <w:szCs w:val="26"/>
        </w:rPr>
        <w:t>신종</w:t>
      </w:r>
      <w:r w:rsidRPr="008C07F0">
        <w:rPr>
          <w:rFonts w:asciiTheme="majorHAnsi" w:eastAsiaTheme="majorHAnsi" w:hAnsiTheme="majorHAnsi"/>
          <w:szCs w:val="26"/>
        </w:rPr>
        <w:t xml:space="preserve"> 코로나 바이러스와의 싸움에 대해 당사의 창업 강점</w:t>
      </w:r>
      <w:r>
        <w:rPr>
          <w:rFonts w:asciiTheme="majorHAnsi" w:eastAsiaTheme="majorHAnsi" w:hAnsiTheme="majorHAnsi" w:hint="eastAsia"/>
          <w:szCs w:val="26"/>
        </w:rPr>
        <w:t>인</w:t>
      </w:r>
      <w:r w:rsidR="007A38F7">
        <w:rPr>
          <w:rFonts w:asciiTheme="majorHAnsi" w:eastAsiaTheme="majorHAnsi" w:hAnsiTheme="majorHAnsi" w:hint="eastAsia"/>
          <w:szCs w:val="26"/>
        </w:rPr>
        <w:t xml:space="preserve"> </w:t>
      </w:r>
      <w:r w:rsidRPr="008C07F0">
        <w:rPr>
          <w:rFonts w:asciiTheme="majorHAnsi" w:eastAsiaTheme="majorHAnsi" w:hAnsiTheme="majorHAnsi" w:hint="eastAsia"/>
          <w:szCs w:val="26"/>
        </w:rPr>
        <w:t>식생활</w:t>
      </w:r>
      <w:r w:rsidRPr="008C07F0">
        <w:rPr>
          <w:rFonts w:asciiTheme="majorHAnsi" w:eastAsiaTheme="majorHAnsi" w:hAnsiTheme="majorHAnsi"/>
          <w:szCs w:val="26"/>
        </w:rPr>
        <w:t xml:space="preserve"> 개선과 헬스케어 사업을 통해 기여할 것을 </w:t>
      </w:r>
      <w:proofErr w:type="spellStart"/>
      <w:r w:rsidRPr="008C07F0">
        <w:rPr>
          <w:rFonts w:asciiTheme="majorHAnsi" w:eastAsiaTheme="majorHAnsi" w:hAnsiTheme="majorHAnsi"/>
          <w:szCs w:val="26"/>
        </w:rPr>
        <w:t>약속드립니다</w:t>
      </w:r>
      <w:proofErr w:type="spellEnd"/>
      <w:r w:rsidRPr="008C07F0">
        <w:rPr>
          <w:rFonts w:asciiTheme="majorHAnsi" w:eastAsiaTheme="majorHAnsi" w:hAnsiTheme="majorHAnsi"/>
          <w:szCs w:val="26"/>
        </w:rPr>
        <w:t>.</w:t>
      </w:r>
    </w:p>
    <w:p w14:paraId="5C5FBC84" w14:textId="59B105C3" w:rsidR="002E1E0C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jc w:val="right"/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</w:pPr>
      <w:r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-</w:t>
      </w:r>
      <w:r w:rsidR="007A38F7" w:rsidRPr="007A38F7"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西井</w:t>
      </w:r>
      <w:r w:rsidR="007A38F7" w:rsidRPr="007A38F7"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  <w:t xml:space="preserve"> 孝明</w:t>
      </w:r>
      <w:r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  <w:t>-</w:t>
      </w:r>
    </w:p>
    <w:p w14:paraId="1A0C4473" w14:textId="77777777" w:rsidR="007A38F7" w:rsidRDefault="002E1E0C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right="120"/>
        <w:rPr>
          <w:rFonts w:ascii="Meiryo" w:eastAsia="Meiryo" w:hAnsi="Meiryo" w:cs="굴림"/>
          <w:noProof/>
          <w:color w:val="222222"/>
          <w:kern w:val="0"/>
          <w:sz w:val="24"/>
          <w:szCs w:val="24"/>
        </w:rPr>
      </w:pPr>
      <w:r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5</w:t>
      </w:r>
      <w:r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  <w:t xml:space="preserve">. </w:t>
      </w:r>
      <w:r>
        <w:rPr>
          <w:rFonts w:ascii="맑은 고딕" w:eastAsia="맑은 고딕" w:hAnsi="맑은 고딕" w:cs="맑은 고딕" w:hint="eastAsia"/>
          <w:color w:val="222222"/>
          <w:kern w:val="0"/>
          <w:sz w:val="24"/>
          <w:szCs w:val="24"/>
          <w14:ligatures w14:val="none"/>
        </w:rPr>
        <w:t>회사 리뷰</w:t>
      </w:r>
    </w:p>
    <w:p w14:paraId="3176A313" w14:textId="2DC92E91" w:rsidR="002E1E0C" w:rsidRDefault="007A38F7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right="120"/>
        <w:rPr>
          <w:rFonts w:ascii="맑은 고딕" w:eastAsia="맑은 고딕" w:hAnsi="맑은 고딕" w:cs="맑은 고딕"/>
          <w:color w:val="222222"/>
          <w:kern w:val="0"/>
          <w:sz w:val="24"/>
          <w:szCs w:val="24"/>
          <w14:ligatures w14:val="none"/>
        </w:rPr>
      </w:pPr>
      <w:r>
        <w:rPr>
          <w:rFonts w:ascii="Meiryo" w:eastAsia="Meiryo" w:hAnsi="Meiryo" w:cs="굴림"/>
          <w:noProof/>
          <w:color w:val="222222"/>
          <w:kern w:val="0"/>
          <w:sz w:val="24"/>
          <w:szCs w:val="24"/>
        </w:rPr>
        <w:drawing>
          <wp:inline distT="0" distB="0" distL="0" distR="0" wp14:anchorId="051757BE" wp14:editId="2CD1BCDB">
            <wp:extent cx="5470497" cy="3431031"/>
            <wp:effectExtent l="0" t="0" r="0" b="0"/>
            <wp:docPr id="1398087542" name="그림 1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8087542" name="그림 1" descr="텍스트, 스크린샷, 폰트, 번호이(가) 표시된 사진&#10;&#10;자동 생성된 설명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1588" cy="343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DC68AB" w14:textId="24B3015F" w:rsidR="002E1E0C" w:rsidRPr="002E1E0C" w:rsidRDefault="007A38F7" w:rsidP="002E1E0C">
      <w:pPr>
        <w:widowControl/>
        <w:shd w:val="clear" w:color="auto" w:fill="FFFFFF"/>
        <w:wordWrap/>
        <w:autoSpaceDE/>
        <w:autoSpaceDN/>
        <w:spacing w:before="100" w:beforeAutospacing="1" w:after="100" w:afterAutospacing="1" w:line="240" w:lineRule="auto"/>
        <w:ind w:right="120"/>
        <w:rPr>
          <w:rFonts w:ascii="Meiryo" w:eastAsia="Meiryo" w:hAnsi="Meiryo" w:cs="굴림"/>
          <w:color w:val="222222"/>
          <w:kern w:val="0"/>
          <w:sz w:val="24"/>
          <w:szCs w:val="24"/>
          <w14:ligatures w14:val="none"/>
        </w:rPr>
      </w:pPr>
      <w:r>
        <w:rPr>
          <w:rFonts w:ascii="Meiryo" w:eastAsia="Meiryo" w:hAnsi="Meiryo" w:cs="굴림"/>
          <w:noProof/>
          <w:color w:val="222222"/>
          <w:kern w:val="0"/>
          <w:sz w:val="24"/>
          <w:szCs w:val="24"/>
        </w:rPr>
        <w:lastRenderedPageBreak/>
        <w:drawing>
          <wp:inline distT="0" distB="0" distL="0" distR="0" wp14:anchorId="02486FC2" wp14:editId="716DC7C2">
            <wp:extent cx="5731510" cy="5347335"/>
            <wp:effectExtent l="0" t="0" r="2540" b="5715"/>
            <wp:docPr id="1429897760" name="그림 2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9897760" name="그림 2" descr="텍스트, 스크린샷, 폰트, 번호이(가) 표시된 사진&#10;&#10;자동 생성된 설명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34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36634" w14:textId="6574D877" w:rsidR="002E1E0C" w:rsidRDefault="007A38F7" w:rsidP="00512C28">
      <w:pPr>
        <w:jc w:val="left"/>
        <w:rPr>
          <w:rFonts w:hint="eastAsia"/>
          <w:sz w:val="24"/>
          <w:szCs w:val="26"/>
        </w:rPr>
      </w:pPr>
      <w:r>
        <w:rPr>
          <w:noProof/>
          <w:sz w:val="24"/>
          <w:szCs w:val="26"/>
        </w:rPr>
        <w:lastRenderedPageBreak/>
        <w:drawing>
          <wp:inline distT="0" distB="0" distL="0" distR="0" wp14:anchorId="5C6F23A1" wp14:editId="04CA719A">
            <wp:extent cx="5731510" cy="4366895"/>
            <wp:effectExtent l="0" t="0" r="2540" b="0"/>
            <wp:docPr id="1710963458" name="그림 3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963458" name="그림 3" descr="텍스트, 스크린샷, 폰트, 번호이(가) 표시된 사진&#10;&#10;자동 생성된 설명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6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B6CF8" w14:textId="6ADC0E78" w:rsidR="002E1E0C" w:rsidRDefault="002E1E0C" w:rsidP="00512C28">
      <w:pPr>
        <w:jc w:val="left"/>
        <w:rPr>
          <w:sz w:val="24"/>
          <w:szCs w:val="26"/>
        </w:rPr>
      </w:pPr>
      <w:r>
        <w:rPr>
          <w:rFonts w:hint="eastAsia"/>
          <w:sz w:val="24"/>
          <w:szCs w:val="26"/>
        </w:rPr>
        <w:t>6</w:t>
      </w:r>
      <w:r>
        <w:rPr>
          <w:sz w:val="24"/>
          <w:szCs w:val="26"/>
        </w:rPr>
        <w:t xml:space="preserve">. </w:t>
      </w:r>
      <w:r>
        <w:rPr>
          <w:rFonts w:hint="eastAsia"/>
          <w:sz w:val="24"/>
          <w:szCs w:val="26"/>
        </w:rPr>
        <w:t>신입 모집 공고</w:t>
      </w:r>
    </w:p>
    <w:p w14:paraId="5B0FA258" w14:textId="1AD167C5" w:rsidR="007A38F7" w:rsidRDefault="007A38F7" w:rsidP="00512C28">
      <w:pPr>
        <w:jc w:val="left"/>
        <w:rPr>
          <w:sz w:val="24"/>
          <w:szCs w:val="26"/>
        </w:rPr>
      </w:pPr>
      <w:r>
        <w:rPr>
          <w:noProof/>
          <w:sz w:val="24"/>
          <w:szCs w:val="26"/>
        </w:rPr>
        <w:drawing>
          <wp:inline distT="0" distB="0" distL="0" distR="0" wp14:anchorId="6E86ACA8" wp14:editId="2AEC269A">
            <wp:extent cx="5731510" cy="3660775"/>
            <wp:effectExtent l="0" t="0" r="2540" b="0"/>
            <wp:docPr id="1600121643" name="그림 4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0121643" name="그림 4" descr="텍스트, 스크린샷, 폰트, 번호이(가) 표시된 사진&#10;&#10;자동 생성된 설명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6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496D9" w14:textId="0C611E0D" w:rsidR="007A38F7" w:rsidRDefault="007A38F7" w:rsidP="00512C28">
      <w:pPr>
        <w:jc w:val="left"/>
        <w:rPr>
          <w:rFonts w:hint="eastAsia"/>
          <w:sz w:val="24"/>
          <w:szCs w:val="26"/>
        </w:rPr>
      </w:pPr>
      <w:r>
        <w:rPr>
          <w:rFonts w:hint="eastAsia"/>
          <w:noProof/>
          <w:sz w:val="24"/>
          <w:szCs w:val="26"/>
        </w:rPr>
        <w:lastRenderedPageBreak/>
        <w:drawing>
          <wp:inline distT="0" distB="0" distL="0" distR="0" wp14:anchorId="04CA9498" wp14:editId="565782A9">
            <wp:extent cx="5731510" cy="3036570"/>
            <wp:effectExtent l="0" t="0" r="2540" b="0"/>
            <wp:docPr id="767329817" name="그림 5" descr="텍스트, 스크린샷, 폰트, 번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329817" name="그림 5" descr="텍스트, 스크린샷, 폰트, 번호이(가) 표시된 사진&#10;&#10;자동 생성된 설명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36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E59B33" w14:textId="4091B81D" w:rsidR="002E1E0C" w:rsidRPr="002E1E0C" w:rsidRDefault="002E1E0C" w:rsidP="00512C28">
      <w:pPr>
        <w:jc w:val="left"/>
        <w:rPr>
          <w:sz w:val="24"/>
          <w:szCs w:val="26"/>
        </w:rPr>
      </w:pPr>
    </w:p>
    <w:sectPr w:rsidR="002E1E0C" w:rsidRPr="002E1E0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Meiryo">
    <w:panose1 w:val="020B0604030504040204"/>
    <w:charset w:val="80"/>
    <w:family w:val="swiss"/>
    <w:pitch w:val="variable"/>
    <w:sig w:usb0="E00002FF" w:usb1="6AC7FFFF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3F0"/>
    <w:multiLevelType w:val="hybridMultilevel"/>
    <w:tmpl w:val="31026068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08850905"/>
    <w:multiLevelType w:val="hybridMultilevel"/>
    <w:tmpl w:val="CA68715A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2" w15:restartNumberingAfterBreak="0">
    <w:nsid w:val="090A0333"/>
    <w:multiLevelType w:val="hybridMultilevel"/>
    <w:tmpl w:val="2916B900"/>
    <w:lvl w:ilvl="0" w:tplc="04090001">
      <w:start w:val="1"/>
      <w:numFmt w:val="bullet"/>
      <w:lvlText w:val=""/>
      <w:lvlJc w:val="left"/>
      <w:pPr>
        <w:ind w:left="24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9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3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8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2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6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1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5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000" w:hanging="440"/>
      </w:pPr>
      <w:rPr>
        <w:rFonts w:ascii="Wingdings" w:hAnsi="Wingdings" w:hint="default"/>
      </w:rPr>
    </w:lvl>
  </w:abstractNum>
  <w:abstractNum w:abstractNumId="3" w15:restartNumberingAfterBreak="0">
    <w:nsid w:val="0A284EBF"/>
    <w:multiLevelType w:val="multilevel"/>
    <w:tmpl w:val="B02E88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맑은 고딕" w:eastAsia="맑은 고딕" w:hAnsi="맑은 고딕" w:cs="맑은 고딕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B2C3739"/>
    <w:multiLevelType w:val="hybridMultilevel"/>
    <w:tmpl w:val="6F16F8D4"/>
    <w:lvl w:ilvl="0" w:tplc="0409001B">
      <w:start w:val="1"/>
      <w:numFmt w:val="lowerRoman"/>
      <w:lvlText w:val="%1."/>
      <w:lvlJc w:val="right"/>
      <w:pPr>
        <w:ind w:left="2920" w:hanging="440"/>
      </w:pPr>
    </w:lvl>
    <w:lvl w:ilvl="1" w:tplc="04090019" w:tentative="1">
      <w:start w:val="1"/>
      <w:numFmt w:val="upperLetter"/>
      <w:lvlText w:val="%2."/>
      <w:lvlJc w:val="left"/>
      <w:pPr>
        <w:ind w:left="3360" w:hanging="440"/>
      </w:pPr>
    </w:lvl>
    <w:lvl w:ilvl="2" w:tplc="0409001B" w:tentative="1">
      <w:start w:val="1"/>
      <w:numFmt w:val="lowerRoman"/>
      <w:lvlText w:val="%3."/>
      <w:lvlJc w:val="right"/>
      <w:pPr>
        <w:ind w:left="3800" w:hanging="440"/>
      </w:pPr>
    </w:lvl>
    <w:lvl w:ilvl="3" w:tplc="0409000F" w:tentative="1">
      <w:start w:val="1"/>
      <w:numFmt w:val="decimal"/>
      <w:lvlText w:val="%4."/>
      <w:lvlJc w:val="left"/>
      <w:pPr>
        <w:ind w:left="4240" w:hanging="440"/>
      </w:pPr>
    </w:lvl>
    <w:lvl w:ilvl="4" w:tplc="04090019" w:tentative="1">
      <w:start w:val="1"/>
      <w:numFmt w:val="upperLetter"/>
      <w:lvlText w:val="%5."/>
      <w:lvlJc w:val="left"/>
      <w:pPr>
        <w:ind w:left="4680" w:hanging="440"/>
      </w:pPr>
    </w:lvl>
    <w:lvl w:ilvl="5" w:tplc="0409001B" w:tentative="1">
      <w:start w:val="1"/>
      <w:numFmt w:val="lowerRoman"/>
      <w:lvlText w:val="%6."/>
      <w:lvlJc w:val="right"/>
      <w:pPr>
        <w:ind w:left="5120" w:hanging="440"/>
      </w:pPr>
    </w:lvl>
    <w:lvl w:ilvl="6" w:tplc="0409000F" w:tentative="1">
      <w:start w:val="1"/>
      <w:numFmt w:val="decimal"/>
      <w:lvlText w:val="%7."/>
      <w:lvlJc w:val="left"/>
      <w:pPr>
        <w:ind w:left="5560" w:hanging="440"/>
      </w:pPr>
    </w:lvl>
    <w:lvl w:ilvl="7" w:tplc="04090019" w:tentative="1">
      <w:start w:val="1"/>
      <w:numFmt w:val="upperLetter"/>
      <w:lvlText w:val="%8."/>
      <w:lvlJc w:val="left"/>
      <w:pPr>
        <w:ind w:left="6000" w:hanging="440"/>
      </w:pPr>
    </w:lvl>
    <w:lvl w:ilvl="8" w:tplc="0409001B" w:tentative="1">
      <w:start w:val="1"/>
      <w:numFmt w:val="lowerRoman"/>
      <w:lvlText w:val="%9."/>
      <w:lvlJc w:val="right"/>
      <w:pPr>
        <w:ind w:left="6440" w:hanging="440"/>
      </w:pPr>
    </w:lvl>
  </w:abstractNum>
  <w:abstractNum w:abstractNumId="5" w15:restartNumberingAfterBreak="0">
    <w:nsid w:val="0B7F39F9"/>
    <w:multiLevelType w:val="hybridMultilevel"/>
    <w:tmpl w:val="70A60444"/>
    <w:lvl w:ilvl="0" w:tplc="0409001B">
      <w:start w:val="1"/>
      <w:numFmt w:val="lowerRoman"/>
      <w:lvlText w:val="%1."/>
      <w:lvlJc w:val="right"/>
      <w:pPr>
        <w:ind w:left="2480" w:hanging="440"/>
      </w:pPr>
    </w:lvl>
    <w:lvl w:ilvl="1" w:tplc="04090019" w:tentative="1">
      <w:start w:val="1"/>
      <w:numFmt w:val="upperLetter"/>
      <w:lvlText w:val="%2."/>
      <w:lvlJc w:val="left"/>
      <w:pPr>
        <w:ind w:left="2920" w:hanging="440"/>
      </w:pPr>
    </w:lvl>
    <w:lvl w:ilvl="2" w:tplc="0409001B" w:tentative="1">
      <w:start w:val="1"/>
      <w:numFmt w:val="lowerRoman"/>
      <w:lvlText w:val="%3."/>
      <w:lvlJc w:val="righ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9" w:tentative="1">
      <w:start w:val="1"/>
      <w:numFmt w:val="upperLetter"/>
      <w:lvlText w:val="%5."/>
      <w:lvlJc w:val="left"/>
      <w:pPr>
        <w:ind w:left="4240" w:hanging="440"/>
      </w:pPr>
    </w:lvl>
    <w:lvl w:ilvl="5" w:tplc="0409001B" w:tentative="1">
      <w:start w:val="1"/>
      <w:numFmt w:val="lowerRoman"/>
      <w:lvlText w:val="%6."/>
      <w:lvlJc w:val="righ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9" w:tentative="1">
      <w:start w:val="1"/>
      <w:numFmt w:val="upperLetter"/>
      <w:lvlText w:val="%8."/>
      <w:lvlJc w:val="left"/>
      <w:pPr>
        <w:ind w:left="5560" w:hanging="440"/>
      </w:pPr>
    </w:lvl>
    <w:lvl w:ilvl="8" w:tplc="0409001B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6" w15:restartNumberingAfterBreak="0">
    <w:nsid w:val="0E237C4F"/>
    <w:multiLevelType w:val="hybridMultilevel"/>
    <w:tmpl w:val="5E38DF80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7" w15:restartNumberingAfterBreak="0">
    <w:nsid w:val="14AF431E"/>
    <w:multiLevelType w:val="hybridMultilevel"/>
    <w:tmpl w:val="25DA755E"/>
    <w:lvl w:ilvl="0" w:tplc="0409001B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8" w15:restartNumberingAfterBreak="0">
    <w:nsid w:val="1F094754"/>
    <w:multiLevelType w:val="hybridMultilevel"/>
    <w:tmpl w:val="3BA8F788"/>
    <w:lvl w:ilvl="0" w:tplc="FFFFFFFF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9" w15:restartNumberingAfterBreak="0">
    <w:nsid w:val="247F609C"/>
    <w:multiLevelType w:val="hybridMultilevel"/>
    <w:tmpl w:val="26F4BD04"/>
    <w:lvl w:ilvl="0" w:tplc="0409001B">
      <w:start w:val="1"/>
      <w:numFmt w:val="lowerRoman"/>
      <w:lvlText w:val="%1."/>
      <w:lvlJc w:val="right"/>
      <w:pPr>
        <w:ind w:left="2683" w:hanging="440"/>
      </w:pPr>
    </w:lvl>
    <w:lvl w:ilvl="1" w:tplc="04090019" w:tentative="1">
      <w:start w:val="1"/>
      <w:numFmt w:val="upperLetter"/>
      <w:lvlText w:val="%2."/>
      <w:lvlJc w:val="left"/>
      <w:pPr>
        <w:ind w:left="3123" w:hanging="440"/>
      </w:pPr>
    </w:lvl>
    <w:lvl w:ilvl="2" w:tplc="0409001B" w:tentative="1">
      <w:start w:val="1"/>
      <w:numFmt w:val="lowerRoman"/>
      <w:lvlText w:val="%3."/>
      <w:lvlJc w:val="right"/>
      <w:pPr>
        <w:ind w:left="3563" w:hanging="440"/>
      </w:pPr>
    </w:lvl>
    <w:lvl w:ilvl="3" w:tplc="0409000F" w:tentative="1">
      <w:start w:val="1"/>
      <w:numFmt w:val="decimal"/>
      <w:lvlText w:val="%4."/>
      <w:lvlJc w:val="left"/>
      <w:pPr>
        <w:ind w:left="4003" w:hanging="440"/>
      </w:pPr>
    </w:lvl>
    <w:lvl w:ilvl="4" w:tplc="04090019" w:tentative="1">
      <w:start w:val="1"/>
      <w:numFmt w:val="upperLetter"/>
      <w:lvlText w:val="%5."/>
      <w:lvlJc w:val="left"/>
      <w:pPr>
        <w:ind w:left="4443" w:hanging="440"/>
      </w:pPr>
    </w:lvl>
    <w:lvl w:ilvl="5" w:tplc="0409001B" w:tentative="1">
      <w:start w:val="1"/>
      <w:numFmt w:val="lowerRoman"/>
      <w:lvlText w:val="%6."/>
      <w:lvlJc w:val="right"/>
      <w:pPr>
        <w:ind w:left="4883" w:hanging="440"/>
      </w:pPr>
    </w:lvl>
    <w:lvl w:ilvl="6" w:tplc="0409000F" w:tentative="1">
      <w:start w:val="1"/>
      <w:numFmt w:val="decimal"/>
      <w:lvlText w:val="%7."/>
      <w:lvlJc w:val="left"/>
      <w:pPr>
        <w:ind w:left="5323" w:hanging="440"/>
      </w:pPr>
    </w:lvl>
    <w:lvl w:ilvl="7" w:tplc="04090019" w:tentative="1">
      <w:start w:val="1"/>
      <w:numFmt w:val="upperLetter"/>
      <w:lvlText w:val="%8."/>
      <w:lvlJc w:val="left"/>
      <w:pPr>
        <w:ind w:left="5763" w:hanging="440"/>
      </w:pPr>
    </w:lvl>
    <w:lvl w:ilvl="8" w:tplc="0409001B" w:tentative="1">
      <w:start w:val="1"/>
      <w:numFmt w:val="lowerRoman"/>
      <w:lvlText w:val="%9."/>
      <w:lvlJc w:val="right"/>
      <w:pPr>
        <w:ind w:left="6203" w:hanging="440"/>
      </w:pPr>
    </w:lvl>
  </w:abstractNum>
  <w:abstractNum w:abstractNumId="10" w15:restartNumberingAfterBreak="0">
    <w:nsid w:val="25A90B5A"/>
    <w:multiLevelType w:val="hybridMultilevel"/>
    <w:tmpl w:val="1F3A573A"/>
    <w:lvl w:ilvl="0" w:tplc="149ADDC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1" w15:restartNumberingAfterBreak="0">
    <w:nsid w:val="27F05BF2"/>
    <w:multiLevelType w:val="hybridMultilevel"/>
    <w:tmpl w:val="32B4A52E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2" w15:restartNumberingAfterBreak="0">
    <w:nsid w:val="29263F8E"/>
    <w:multiLevelType w:val="hybridMultilevel"/>
    <w:tmpl w:val="4ADAE8B6"/>
    <w:lvl w:ilvl="0" w:tplc="04090013">
      <w:start w:val="1"/>
      <w:numFmt w:val="upperRoman"/>
      <w:lvlText w:val="%1.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13" w15:restartNumberingAfterBreak="0">
    <w:nsid w:val="2B452F97"/>
    <w:multiLevelType w:val="hybridMultilevel"/>
    <w:tmpl w:val="5A3417B8"/>
    <w:lvl w:ilvl="0" w:tplc="BAC4A1A2">
      <w:start w:val="3"/>
      <w:numFmt w:val="bullet"/>
      <w:lvlText w:val="-"/>
      <w:lvlJc w:val="left"/>
      <w:pPr>
        <w:ind w:left="27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2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7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1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6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0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4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9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360" w:hanging="440"/>
      </w:pPr>
      <w:rPr>
        <w:rFonts w:ascii="Wingdings" w:hAnsi="Wingdings" w:hint="default"/>
      </w:rPr>
    </w:lvl>
  </w:abstractNum>
  <w:abstractNum w:abstractNumId="14" w15:restartNumberingAfterBreak="0">
    <w:nsid w:val="2C114F8E"/>
    <w:multiLevelType w:val="hybridMultilevel"/>
    <w:tmpl w:val="52B6A572"/>
    <w:lvl w:ilvl="0" w:tplc="924CF4AE">
      <w:start w:val="2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15" w15:restartNumberingAfterBreak="0">
    <w:nsid w:val="2D1C526F"/>
    <w:multiLevelType w:val="hybridMultilevel"/>
    <w:tmpl w:val="5B5E874E"/>
    <w:lvl w:ilvl="0" w:tplc="0409001B">
      <w:start w:val="1"/>
      <w:numFmt w:val="lowerRoman"/>
      <w:lvlText w:val="%1."/>
      <w:lvlJc w:val="right"/>
      <w:pPr>
        <w:ind w:left="2920" w:hanging="440"/>
      </w:pPr>
    </w:lvl>
    <w:lvl w:ilvl="1" w:tplc="04090019" w:tentative="1">
      <w:start w:val="1"/>
      <w:numFmt w:val="upperLetter"/>
      <w:lvlText w:val="%2."/>
      <w:lvlJc w:val="left"/>
      <w:pPr>
        <w:ind w:left="3360" w:hanging="440"/>
      </w:pPr>
    </w:lvl>
    <w:lvl w:ilvl="2" w:tplc="0409001B" w:tentative="1">
      <w:start w:val="1"/>
      <w:numFmt w:val="lowerRoman"/>
      <w:lvlText w:val="%3."/>
      <w:lvlJc w:val="right"/>
      <w:pPr>
        <w:ind w:left="3800" w:hanging="440"/>
      </w:pPr>
    </w:lvl>
    <w:lvl w:ilvl="3" w:tplc="0409000F" w:tentative="1">
      <w:start w:val="1"/>
      <w:numFmt w:val="decimal"/>
      <w:lvlText w:val="%4."/>
      <w:lvlJc w:val="left"/>
      <w:pPr>
        <w:ind w:left="4240" w:hanging="440"/>
      </w:pPr>
    </w:lvl>
    <w:lvl w:ilvl="4" w:tplc="04090019" w:tentative="1">
      <w:start w:val="1"/>
      <w:numFmt w:val="upperLetter"/>
      <w:lvlText w:val="%5."/>
      <w:lvlJc w:val="left"/>
      <w:pPr>
        <w:ind w:left="4680" w:hanging="440"/>
      </w:pPr>
    </w:lvl>
    <w:lvl w:ilvl="5" w:tplc="0409001B" w:tentative="1">
      <w:start w:val="1"/>
      <w:numFmt w:val="lowerRoman"/>
      <w:lvlText w:val="%6."/>
      <w:lvlJc w:val="right"/>
      <w:pPr>
        <w:ind w:left="5120" w:hanging="440"/>
      </w:pPr>
    </w:lvl>
    <w:lvl w:ilvl="6" w:tplc="0409000F" w:tentative="1">
      <w:start w:val="1"/>
      <w:numFmt w:val="decimal"/>
      <w:lvlText w:val="%7."/>
      <w:lvlJc w:val="left"/>
      <w:pPr>
        <w:ind w:left="5560" w:hanging="440"/>
      </w:pPr>
    </w:lvl>
    <w:lvl w:ilvl="7" w:tplc="04090019" w:tentative="1">
      <w:start w:val="1"/>
      <w:numFmt w:val="upperLetter"/>
      <w:lvlText w:val="%8."/>
      <w:lvlJc w:val="left"/>
      <w:pPr>
        <w:ind w:left="6000" w:hanging="440"/>
      </w:pPr>
    </w:lvl>
    <w:lvl w:ilvl="8" w:tplc="0409001B" w:tentative="1">
      <w:start w:val="1"/>
      <w:numFmt w:val="lowerRoman"/>
      <w:lvlText w:val="%9."/>
      <w:lvlJc w:val="right"/>
      <w:pPr>
        <w:ind w:left="6440" w:hanging="440"/>
      </w:pPr>
    </w:lvl>
  </w:abstractNum>
  <w:abstractNum w:abstractNumId="16" w15:restartNumberingAfterBreak="0">
    <w:nsid w:val="325B1A15"/>
    <w:multiLevelType w:val="hybridMultilevel"/>
    <w:tmpl w:val="A718D5A0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17" w15:restartNumberingAfterBreak="0">
    <w:nsid w:val="33783B14"/>
    <w:multiLevelType w:val="hybridMultilevel"/>
    <w:tmpl w:val="63D454D0"/>
    <w:lvl w:ilvl="0" w:tplc="0409001B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18" w15:restartNumberingAfterBreak="0">
    <w:nsid w:val="34752E79"/>
    <w:multiLevelType w:val="hybridMultilevel"/>
    <w:tmpl w:val="36B4E568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19" w15:restartNumberingAfterBreak="0">
    <w:nsid w:val="36680391"/>
    <w:multiLevelType w:val="hybridMultilevel"/>
    <w:tmpl w:val="197A9BEC"/>
    <w:lvl w:ilvl="0" w:tplc="04090001">
      <w:start w:val="1"/>
      <w:numFmt w:val="bullet"/>
      <w:lvlText w:val=""/>
      <w:lvlJc w:val="left"/>
      <w:pPr>
        <w:ind w:left="20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4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9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2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60" w:hanging="440"/>
      </w:pPr>
      <w:rPr>
        <w:rFonts w:ascii="Wingdings" w:hAnsi="Wingdings" w:hint="default"/>
      </w:rPr>
    </w:lvl>
  </w:abstractNum>
  <w:abstractNum w:abstractNumId="20" w15:restartNumberingAfterBreak="0">
    <w:nsid w:val="3BD80847"/>
    <w:multiLevelType w:val="hybridMultilevel"/>
    <w:tmpl w:val="E1341916"/>
    <w:lvl w:ilvl="0" w:tplc="FFFFFFFF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FFFFFFFF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52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21" w15:restartNumberingAfterBreak="0">
    <w:nsid w:val="423D6F9D"/>
    <w:multiLevelType w:val="hybridMultilevel"/>
    <w:tmpl w:val="618A4366"/>
    <w:lvl w:ilvl="0" w:tplc="04090013">
      <w:start w:val="1"/>
      <w:numFmt w:val="upperRoman"/>
      <w:lvlText w:val="%1."/>
      <w:lvlJc w:val="left"/>
      <w:pPr>
        <w:ind w:left="2560" w:hanging="440"/>
      </w:pPr>
    </w:lvl>
    <w:lvl w:ilvl="1" w:tplc="04090019" w:tentative="1">
      <w:start w:val="1"/>
      <w:numFmt w:val="upperLetter"/>
      <w:lvlText w:val="%2."/>
      <w:lvlJc w:val="left"/>
      <w:pPr>
        <w:ind w:left="3000" w:hanging="440"/>
      </w:pPr>
    </w:lvl>
    <w:lvl w:ilvl="2" w:tplc="0409001B" w:tentative="1">
      <w:start w:val="1"/>
      <w:numFmt w:val="lowerRoman"/>
      <w:lvlText w:val="%3."/>
      <w:lvlJc w:val="right"/>
      <w:pPr>
        <w:ind w:left="3440" w:hanging="440"/>
      </w:pPr>
    </w:lvl>
    <w:lvl w:ilvl="3" w:tplc="0409000F" w:tentative="1">
      <w:start w:val="1"/>
      <w:numFmt w:val="decimal"/>
      <w:lvlText w:val="%4."/>
      <w:lvlJc w:val="left"/>
      <w:pPr>
        <w:ind w:left="3880" w:hanging="440"/>
      </w:pPr>
    </w:lvl>
    <w:lvl w:ilvl="4" w:tplc="04090019" w:tentative="1">
      <w:start w:val="1"/>
      <w:numFmt w:val="upperLetter"/>
      <w:lvlText w:val="%5."/>
      <w:lvlJc w:val="left"/>
      <w:pPr>
        <w:ind w:left="4320" w:hanging="440"/>
      </w:pPr>
    </w:lvl>
    <w:lvl w:ilvl="5" w:tplc="0409001B" w:tentative="1">
      <w:start w:val="1"/>
      <w:numFmt w:val="lowerRoman"/>
      <w:lvlText w:val="%6."/>
      <w:lvlJc w:val="right"/>
      <w:pPr>
        <w:ind w:left="4760" w:hanging="440"/>
      </w:pPr>
    </w:lvl>
    <w:lvl w:ilvl="6" w:tplc="0409000F" w:tentative="1">
      <w:start w:val="1"/>
      <w:numFmt w:val="decimal"/>
      <w:lvlText w:val="%7."/>
      <w:lvlJc w:val="left"/>
      <w:pPr>
        <w:ind w:left="5200" w:hanging="440"/>
      </w:pPr>
    </w:lvl>
    <w:lvl w:ilvl="7" w:tplc="04090019" w:tentative="1">
      <w:start w:val="1"/>
      <w:numFmt w:val="upperLetter"/>
      <w:lvlText w:val="%8."/>
      <w:lvlJc w:val="left"/>
      <w:pPr>
        <w:ind w:left="5640" w:hanging="440"/>
      </w:pPr>
    </w:lvl>
    <w:lvl w:ilvl="8" w:tplc="0409001B" w:tentative="1">
      <w:start w:val="1"/>
      <w:numFmt w:val="lowerRoman"/>
      <w:lvlText w:val="%9."/>
      <w:lvlJc w:val="right"/>
      <w:pPr>
        <w:ind w:left="6080" w:hanging="440"/>
      </w:pPr>
    </w:lvl>
  </w:abstractNum>
  <w:abstractNum w:abstractNumId="22" w15:restartNumberingAfterBreak="0">
    <w:nsid w:val="45632DA8"/>
    <w:multiLevelType w:val="hybridMultilevel"/>
    <w:tmpl w:val="0EEA6A8A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23" w15:restartNumberingAfterBreak="0">
    <w:nsid w:val="4C05105D"/>
    <w:multiLevelType w:val="hybridMultilevel"/>
    <w:tmpl w:val="2F122DDA"/>
    <w:lvl w:ilvl="0" w:tplc="EC6C9C0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4" w15:restartNumberingAfterBreak="0">
    <w:nsid w:val="4CE41E47"/>
    <w:multiLevelType w:val="hybridMultilevel"/>
    <w:tmpl w:val="981AA0F8"/>
    <w:lvl w:ilvl="0" w:tplc="FFFFFFFF">
      <w:start w:val="1"/>
      <w:numFmt w:val="lowerRoman"/>
      <w:lvlText w:val="%1."/>
      <w:lvlJc w:val="right"/>
      <w:pPr>
        <w:ind w:left="3280" w:hanging="440"/>
      </w:pPr>
    </w:lvl>
    <w:lvl w:ilvl="1" w:tplc="04090019" w:tentative="1">
      <w:start w:val="1"/>
      <w:numFmt w:val="upperLetter"/>
      <w:lvlText w:val="%2."/>
      <w:lvlJc w:val="left"/>
      <w:pPr>
        <w:ind w:left="3720" w:hanging="440"/>
      </w:pPr>
    </w:lvl>
    <w:lvl w:ilvl="2" w:tplc="0409001B" w:tentative="1">
      <w:start w:val="1"/>
      <w:numFmt w:val="lowerRoman"/>
      <w:lvlText w:val="%3."/>
      <w:lvlJc w:val="right"/>
      <w:pPr>
        <w:ind w:left="4160" w:hanging="440"/>
      </w:pPr>
    </w:lvl>
    <w:lvl w:ilvl="3" w:tplc="0409000F" w:tentative="1">
      <w:start w:val="1"/>
      <w:numFmt w:val="decimal"/>
      <w:lvlText w:val="%4."/>
      <w:lvlJc w:val="left"/>
      <w:pPr>
        <w:ind w:left="4600" w:hanging="440"/>
      </w:pPr>
    </w:lvl>
    <w:lvl w:ilvl="4" w:tplc="04090019" w:tentative="1">
      <w:start w:val="1"/>
      <w:numFmt w:val="upperLetter"/>
      <w:lvlText w:val="%5."/>
      <w:lvlJc w:val="left"/>
      <w:pPr>
        <w:ind w:left="5040" w:hanging="440"/>
      </w:pPr>
    </w:lvl>
    <w:lvl w:ilvl="5" w:tplc="0409001B" w:tentative="1">
      <w:start w:val="1"/>
      <w:numFmt w:val="lowerRoman"/>
      <w:lvlText w:val="%6."/>
      <w:lvlJc w:val="right"/>
      <w:pPr>
        <w:ind w:left="5480" w:hanging="440"/>
      </w:pPr>
    </w:lvl>
    <w:lvl w:ilvl="6" w:tplc="0409000F" w:tentative="1">
      <w:start w:val="1"/>
      <w:numFmt w:val="decimal"/>
      <w:lvlText w:val="%7."/>
      <w:lvlJc w:val="left"/>
      <w:pPr>
        <w:ind w:left="5920" w:hanging="440"/>
      </w:pPr>
    </w:lvl>
    <w:lvl w:ilvl="7" w:tplc="04090019" w:tentative="1">
      <w:start w:val="1"/>
      <w:numFmt w:val="upperLetter"/>
      <w:lvlText w:val="%8."/>
      <w:lvlJc w:val="left"/>
      <w:pPr>
        <w:ind w:left="6360" w:hanging="440"/>
      </w:pPr>
    </w:lvl>
    <w:lvl w:ilvl="8" w:tplc="0409001B" w:tentative="1">
      <w:start w:val="1"/>
      <w:numFmt w:val="lowerRoman"/>
      <w:lvlText w:val="%9."/>
      <w:lvlJc w:val="right"/>
      <w:pPr>
        <w:ind w:left="6800" w:hanging="440"/>
      </w:pPr>
    </w:lvl>
  </w:abstractNum>
  <w:abstractNum w:abstractNumId="25" w15:restartNumberingAfterBreak="0">
    <w:nsid w:val="4D9C0F35"/>
    <w:multiLevelType w:val="hybridMultilevel"/>
    <w:tmpl w:val="9CEED7A6"/>
    <w:lvl w:ilvl="0" w:tplc="28D866A8"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1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6" w15:restartNumberingAfterBreak="0">
    <w:nsid w:val="4EB82B07"/>
    <w:multiLevelType w:val="hybridMultilevel"/>
    <w:tmpl w:val="0978B39C"/>
    <w:lvl w:ilvl="0" w:tplc="04090013">
      <w:start w:val="1"/>
      <w:numFmt w:val="upperRoman"/>
      <w:lvlText w:val="%1.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27" w15:restartNumberingAfterBreak="0">
    <w:nsid w:val="4F52369F"/>
    <w:multiLevelType w:val="hybridMultilevel"/>
    <w:tmpl w:val="47D63E94"/>
    <w:lvl w:ilvl="0" w:tplc="04090011">
      <w:start w:val="1"/>
      <w:numFmt w:val="decimalEnclosedCircle"/>
      <w:lvlText w:val="%1"/>
      <w:lvlJc w:val="lef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8" w15:restartNumberingAfterBreak="0">
    <w:nsid w:val="4FDB5225"/>
    <w:multiLevelType w:val="hybridMultilevel"/>
    <w:tmpl w:val="5BA087B0"/>
    <w:lvl w:ilvl="0" w:tplc="62F833D2">
      <w:start w:val="1"/>
      <w:numFmt w:val="bullet"/>
      <w:lvlText w:val="-"/>
      <w:lvlJc w:val="left"/>
      <w:pPr>
        <w:ind w:left="1160" w:hanging="360"/>
      </w:pPr>
      <w:rPr>
        <w:rFonts w:ascii="맑은 고딕" w:eastAsia="맑은 고딕" w:hAnsi="맑은 고딕" w:cstheme="minorBidi" w:hint="eastAsia"/>
      </w:rPr>
    </w:lvl>
    <w:lvl w:ilvl="1" w:tplc="04090003">
      <w:start w:val="1"/>
      <w:numFmt w:val="bullet"/>
      <w:lvlText w:val=""/>
      <w:lvlJc w:val="left"/>
      <w:pPr>
        <w:ind w:left="1680" w:hanging="440"/>
      </w:pPr>
      <w:rPr>
        <w:rFonts w:ascii="Wingdings" w:hAnsi="Wingdings" w:hint="default"/>
      </w:rPr>
    </w:lvl>
    <w:lvl w:ilvl="2" w:tplc="62F833D2">
      <w:start w:val="1"/>
      <w:numFmt w:val="bullet"/>
      <w:lvlText w:val="-"/>
      <w:lvlJc w:val="left"/>
      <w:pPr>
        <w:ind w:left="2120" w:hanging="440"/>
      </w:pPr>
      <w:rPr>
        <w:rFonts w:ascii="맑은 고딕" w:eastAsia="맑은 고딕" w:hAnsi="맑은 고딕" w:cstheme="minorBidi" w:hint="eastAsia"/>
      </w:rPr>
    </w:lvl>
    <w:lvl w:ilvl="3" w:tplc="04090001" w:tentative="1">
      <w:start w:val="1"/>
      <w:numFmt w:val="bullet"/>
      <w:lvlText w:val=""/>
      <w:lvlJc w:val="left"/>
      <w:pPr>
        <w:ind w:left="25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0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4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60" w:hanging="440"/>
      </w:pPr>
      <w:rPr>
        <w:rFonts w:ascii="Wingdings" w:hAnsi="Wingdings" w:hint="default"/>
      </w:rPr>
    </w:lvl>
  </w:abstractNum>
  <w:abstractNum w:abstractNumId="29" w15:restartNumberingAfterBreak="0">
    <w:nsid w:val="52071006"/>
    <w:multiLevelType w:val="hybridMultilevel"/>
    <w:tmpl w:val="B7747ABA"/>
    <w:lvl w:ilvl="0" w:tplc="006A1D8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0" w15:restartNumberingAfterBreak="0">
    <w:nsid w:val="535941E0"/>
    <w:multiLevelType w:val="hybridMultilevel"/>
    <w:tmpl w:val="9056C4F8"/>
    <w:lvl w:ilvl="0" w:tplc="FFFFFFFF">
      <w:start w:val="1"/>
      <w:numFmt w:val="decimalEnclosedCircle"/>
      <w:lvlText w:val="%1"/>
      <w:lvlJc w:val="lef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31" w15:restartNumberingAfterBreak="0">
    <w:nsid w:val="55501318"/>
    <w:multiLevelType w:val="hybridMultilevel"/>
    <w:tmpl w:val="B096E442"/>
    <w:lvl w:ilvl="0" w:tplc="04090013">
      <w:start w:val="1"/>
      <w:numFmt w:val="upperRoman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2" w15:restartNumberingAfterBreak="0">
    <w:nsid w:val="57800923"/>
    <w:multiLevelType w:val="hybridMultilevel"/>
    <w:tmpl w:val="38B83874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3" w15:restartNumberingAfterBreak="0">
    <w:nsid w:val="58C830E8"/>
    <w:multiLevelType w:val="hybridMultilevel"/>
    <w:tmpl w:val="DC16D3F2"/>
    <w:lvl w:ilvl="0" w:tplc="0409001B">
      <w:start w:val="1"/>
      <w:numFmt w:val="lowerRoman"/>
      <w:lvlText w:val="%1."/>
      <w:lvlJc w:val="right"/>
      <w:pPr>
        <w:ind w:left="880" w:hanging="440"/>
      </w:p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4" w15:restartNumberingAfterBreak="0">
    <w:nsid w:val="5AE1270C"/>
    <w:multiLevelType w:val="hybridMultilevel"/>
    <w:tmpl w:val="4684927A"/>
    <w:lvl w:ilvl="0" w:tplc="0409001B">
      <w:start w:val="1"/>
      <w:numFmt w:val="lowerRoman"/>
      <w:lvlText w:val="%1."/>
      <w:lvlJc w:val="right"/>
      <w:pPr>
        <w:ind w:left="1165" w:hanging="440"/>
      </w:pPr>
    </w:lvl>
    <w:lvl w:ilvl="1" w:tplc="04090019" w:tentative="1">
      <w:start w:val="1"/>
      <w:numFmt w:val="upperLetter"/>
      <w:lvlText w:val="%2."/>
      <w:lvlJc w:val="left"/>
      <w:pPr>
        <w:ind w:left="1605" w:hanging="440"/>
      </w:pPr>
    </w:lvl>
    <w:lvl w:ilvl="2" w:tplc="0409001B" w:tentative="1">
      <w:start w:val="1"/>
      <w:numFmt w:val="lowerRoman"/>
      <w:lvlText w:val="%3."/>
      <w:lvlJc w:val="right"/>
      <w:pPr>
        <w:ind w:left="2045" w:hanging="440"/>
      </w:pPr>
    </w:lvl>
    <w:lvl w:ilvl="3" w:tplc="0409000F" w:tentative="1">
      <w:start w:val="1"/>
      <w:numFmt w:val="decimal"/>
      <w:lvlText w:val="%4."/>
      <w:lvlJc w:val="left"/>
      <w:pPr>
        <w:ind w:left="2485" w:hanging="440"/>
      </w:pPr>
    </w:lvl>
    <w:lvl w:ilvl="4" w:tplc="04090019" w:tentative="1">
      <w:start w:val="1"/>
      <w:numFmt w:val="upperLetter"/>
      <w:lvlText w:val="%5."/>
      <w:lvlJc w:val="left"/>
      <w:pPr>
        <w:ind w:left="2925" w:hanging="440"/>
      </w:pPr>
    </w:lvl>
    <w:lvl w:ilvl="5" w:tplc="0409001B" w:tentative="1">
      <w:start w:val="1"/>
      <w:numFmt w:val="lowerRoman"/>
      <w:lvlText w:val="%6."/>
      <w:lvlJc w:val="right"/>
      <w:pPr>
        <w:ind w:left="3365" w:hanging="440"/>
      </w:pPr>
    </w:lvl>
    <w:lvl w:ilvl="6" w:tplc="0409000F" w:tentative="1">
      <w:start w:val="1"/>
      <w:numFmt w:val="decimal"/>
      <w:lvlText w:val="%7."/>
      <w:lvlJc w:val="left"/>
      <w:pPr>
        <w:ind w:left="3805" w:hanging="440"/>
      </w:pPr>
    </w:lvl>
    <w:lvl w:ilvl="7" w:tplc="04090019" w:tentative="1">
      <w:start w:val="1"/>
      <w:numFmt w:val="upperLetter"/>
      <w:lvlText w:val="%8."/>
      <w:lvlJc w:val="left"/>
      <w:pPr>
        <w:ind w:left="4245" w:hanging="440"/>
      </w:pPr>
    </w:lvl>
    <w:lvl w:ilvl="8" w:tplc="0409001B" w:tentative="1">
      <w:start w:val="1"/>
      <w:numFmt w:val="lowerRoman"/>
      <w:lvlText w:val="%9."/>
      <w:lvlJc w:val="right"/>
      <w:pPr>
        <w:ind w:left="4685" w:hanging="440"/>
      </w:pPr>
    </w:lvl>
  </w:abstractNum>
  <w:abstractNum w:abstractNumId="35" w15:restartNumberingAfterBreak="0">
    <w:nsid w:val="5BF10412"/>
    <w:multiLevelType w:val="hybridMultilevel"/>
    <w:tmpl w:val="E1341916"/>
    <w:lvl w:ilvl="0" w:tplc="04090011">
      <w:start w:val="1"/>
      <w:numFmt w:val="decimalEnclosedCircle"/>
      <w:lvlText w:val="%1"/>
      <w:lvlJc w:val="left"/>
      <w:pPr>
        <w:ind w:left="2040" w:hanging="36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25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0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8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3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2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640" w:hanging="440"/>
      </w:pPr>
      <w:rPr>
        <w:rFonts w:ascii="Wingdings" w:hAnsi="Wingdings" w:hint="default"/>
      </w:rPr>
    </w:lvl>
  </w:abstractNum>
  <w:abstractNum w:abstractNumId="36" w15:restartNumberingAfterBreak="0">
    <w:nsid w:val="5C5D30AC"/>
    <w:multiLevelType w:val="hybridMultilevel"/>
    <w:tmpl w:val="59A68918"/>
    <w:lvl w:ilvl="0" w:tplc="F2289C58">
      <w:start w:val="1"/>
      <w:numFmt w:val="bullet"/>
      <w:lvlText w:val="-"/>
      <w:lvlJc w:val="left"/>
      <w:pPr>
        <w:ind w:left="935" w:hanging="36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5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9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3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7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1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5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35" w:hanging="440"/>
      </w:pPr>
      <w:rPr>
        <w:rFonts w:ascii="Wingdings" w:hAnsi="Wingdings" w:hint="default"/>
      </w:rPr>
    </w:lvl>
  </w:abstractNum>
  <w:abstractNum w:abstractNumId="37" w15:restartNumberingAfterBreak="0">
    <w:nsid w:val="5D1120EE"/>
    <w:multiLevelType w:val="hybridMultilevel"/>
    <w:tmpl w:val="5CC8FEFE"/>
    <w:lvl w:ilvl="0" w:tplc="757EEB16">
      <w:start w:val="2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38" w15:restartNumberingAfterBreak="0">
    <w:nsid w:val="5D217803"/>
    <w:multiLevelType w:val="hybridMultilevel"/>
    <w:tmpl w:val="38B83874"/>
    <w:lvl w:ilvl="0" w:tplc="04090011">
      <w:start w:val="1"/>
      <w:numFmt w:val="decimalEnclosedCircle"/>
      <w:lvlText w:val="%1"/>
      <w:lvlJc w:val="left"/>
      <w:pPr>
        <w:ind w:left="2040" w:hanging="440"/>
      </w:pPr>
    </w:lvl>
    <w:lvl w:ilvl="1" w:tplc="04090019" w:tentative="1">
      <w:start w:val="1"/>
      <w:numFmt w:val="upperLetter"/>
      <w:lvlText w:val="%2."/>
      <w:lvlJc w:val="left"/>
      <w:pPr>
        <w:ind w:left="2480" w:hanging="440"/>
      </w:pPr>
    </w:lvl>
    <w:lvl w:ilvl="2" w:tplc="0409001B" w:tentative="1">
      <w:start w:val="1"/>
      <w:numFmt w:val="lowerRoman"/>
      <w:lvlText w:val="%3."/>
      <w:lvlJc w:val="right"/>
      <w:pPr>
        <w:ind w:left="2920" w:hanging="440"/>
      </w:pPr>
    </w:lvl>
    <w:lvl w:ilvl="3" w:tplc="0409000F" w:tentative="1">
      <w:start w:val="1"/>
      <w:numFmt w:val="decimal"/>
      <w:lvlText w:val="%4."/>
      <w:lvlJc w:val="left"/>
      <w:pPr>
        <w:ind w:left="3360" w:hanging="440"/>
      </w:pPr>
    </w:lvl>
    <w:lvl w:ilvl="4" w:tplc="04090019" w:tentative="1">
      <w:start w:val="1"/>
      <w:numFmt w:val="upperLetter"/>
      <w:lvlText w:val="%5."/>
      <w:lvlJc w:val="left"/>
      <w:pPr>
        <w:ind w:left="3800" w:hanging="440"/>
      </w:pPr>
    </w:lvl>
    <w:lvl w:ilvl="5" w:tplc="0409001B" w:tentative="1">
      <w:start w:val="1"/>
      <w:numFmt w:val="lowerRoman"/>
      <w:lvlText w:val="%6."/>
      <w:lvlJc w:val="right"/>
      <w:pPr>
        <w:ind w:left="4240" w:hanging="440"/>
      </w:pPr>
    </w:lvl>
    <w:lvl w:ilvl="6" w:tplc="0409000F" w:tentative="1">
      <w:start w:val="1"/>
      <w:numFmt w:val="decimal"/>
      <w:lvlText w:val="%7."/>
      <w:lvlJc w:val="left"/>
      <w:pPr>
        <w:ind w:left="4680" w:hanging="440"/>
      </w:pPr>
    </w:lvl>
    <w:lvl w:ilvl="7" w:tplc="04090019" w:tentative="1">
      <w:start w:val="1"/>
      <w:numFmt w:val="upperLetter"/>
      <w:lvlText w:val="%8."/>
      <w:lvlJc w:val="left"/>
      <w:pPr>
        <w:ind w:left="5120" w:hanging="440"/>
      </w:pPr>
    </w:lvl>
    <w:lvl w:ilvl="8" w:tplc="0409001B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39" w15:restartNumberingAfterBreak="0">
    <w:nsid w:val="5D5968A3"/>
    <w:multiLevelType w:val="hybridMultilevel"/>
    <w:tmpl w:val="CA441508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40" w15:restartNumberingAfterBreak="0">
    <w:nsid w:val="603C1C11"/>
    <w:multiLevelType w:val="hybridMultilevel"/>
    <w:tmpl w:val="51DCE696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 w:tentative="1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abstractNum w:abstractNumId="41" w15:restartNumberingAfterBreak="0">
    <w:nsid w:val="64C36C65"/>
    <w:multiLevelType w:val="hybridMultilevel"/>
    <w:tmpl w:val="ACB67316"/>
    <w:lvl w:ilvl="0" w:tplc="04090011">
      <w:start w:val="1"/>
      <w:numFmt w:val="decimalEnclosedCircle"/>
      <w:lvlText w:val="%1"/>
      <w:lvlJc w:val="left"/>
      <w:pPr>
        <w:ind w:left="1680" w:hanging="440"/>
      </w:pPr>
    </w:lvl>
    <w:lvl w:ilvl="1" w:tplc="04090019" w:tentative="1">
      <w:start w:val="1"/>
      <w:numFmt w:val="upperLetter"/>
      <w:lvlText w:val="%2."/>
      <w:lvlJc w:val="left"/>
      <w:pPr>
        <w:ind w:left="2120" w:hanging="440"/>
      </w:pPr>
    </w:lvl>
    <w:lvl w:ilvl="2" w:tplc="0409001B" w:tentative="1">
      <w:start w:val="1"/>
      <w:numFmt w:val="lowerRoman"/>
      <w:lvlText w:val="%3."/>
      <w:lvlJc w:val="right"/>
      <w:pPr>
        <w:ind w:left="2560" w:hanging="440"/>
      </w:pPr>
    </w:lvl>
    <w:lvl w:ilvl="3" w:tplc="0409000F" w:tentative="1">
      <w:start w:val="1"/>
      <w:numFmt w:val="decimal"/>
      <w:lvlText w:val="%4."/>
      <w:lvlJc w:val="left"/>
      <w:pPr>
        <w:ind w:left="3000" w:hanging="440"/>
      </w:pPr>
    </w:lvl>
    <w:lvl w:ilvl="4" w:tplc="04090019" w:tentative="1">
      <w:start w:val="1"/>
      <w:numFmt w:val="upperLetter"/>
      <w:lvlText w:val="%5."/>
      <w:lvlJc w:val="left"/>
      <w:pPr>
        <w:ind w:left="3440" w:hanging="440"/>
      </w:pPr>
    </w:lvl>
    <w:lvl w:ilvl="5" w:tplc="0409001B" w:tentative="1">
      <w:start w:val="1"/>
      <w:numFmt w:val="lowerRoman"/>
      <w:lvlText w:val="%6."/>
      <w:lvlJc w:val="right"/>
      <w:pPr>
        <w:ind w:left="3880" w:hanging="440"/>
      </w:pPr>
    </w:lvl>
    <w:lvl w:ilvl="6" w:tplc="0409000F" w:tentative="1">
      <w:start w:val="1"/>
      <w:numFmt w:val="decimal"/>
      <w:lvlText w:val="%7."/>
      <w:lvlJc w:val="left"/>
      <w:pPr>
        <w:ind w:left="4320" w:hanging="440"/>
      </w:pPr>
    </w:lvl>
    <w:lvl w:ilvl="7" w:tplc="04090019" w:tentative="1">
      <w:start w:val="1"/>
      <w:numFmt w:val="upperLetter"/>
      <w:lvlText w:val="%8."/>
      <w:lvlJc w:val="left"/>
      <w:pPr>
        <w:ind w:left="4760" w:hanging="440"/>
      </w:pPr>
    </w:lvl>
    <w:lvl w:ilvl="8" w:tplc="0409001B" w:tentative="1">
      <w:start w:val="1"/>
      <w:numFmt w:val="lowerRoman"/>
      <w:lvlText w:val="%9."/>
      <w:lvlJc w:val="right"/>
      <w:pPr>
        <w:ind w:left="5200" w:hanging="440"/>
      </w:pPr>
    </w:lvl>
  </w:abstractNum>
  <w:abstractNum w:abstractNumId="42" w15:restartNumberingAfterBreak="0">
    <w:nsid w:val="66CB547C"/>
    <w:multiLevelType w:val="hybridMultilevel"/>
    <w:tmpl w:val="CCECF09A"/>
    <w:lvl w:ilvl="0" w:tplc="BAC4A1A2">
      <w:start w:val="3"/>
      <w:numFmt w:val="bullet"/>
      <w:lvlText w:val="-"/>
      <w:lvlJc w:val="left"/>
      <w:pPr>
        <w:ind w:left="3055" w:hanging="440"/>
      </w:pPr>
      <w:rPr>
        <w:rFonts w:ascii="맑은 고딕" w:eastAsia="맑은 고딕" w:hAnsi="맑은 고딕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3495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3935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375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4815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5255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695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6135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6575" w:hanging="440"/>
      </w:pPr>
      <w:rPr>
        <w:rFonts w:ascii="Wingdings" w:hAnsi="Wingdings" w:hint="default"/>
      </w:rPr>
    </w:lvl>
  </w:abstractNum>
  <w:abstractNum w:abstractNumId="43" w15:restartNumberingAfterBreak="0">
    <w:nsid w:val="67102C7E"/>
    <w:multiLevelType w:val="hybridMultilevel"/>
    <w:tmpl w:val="A7E47AD4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44" w15:restartNumberingAfterBreak="0">
    <w:nsid w:val="67A91E66"/>
    <w:multiLevelType w:val="hybridMultilevel"/>
    <w:tmpl w:val="70A60444"/>
    <w:lvl w:ilvl="0" w:tplc="FFFFFFFF">
      <w:start w:val="1"/>
      <w:numFmt w:val="lowerRoman"/>
      <w:lvlText w:val="%1."/>
      <w:lvlJc w:val="right"/>
      <w:pPr>
        <w:ind w:left="2480" w:hanging="440"/>
      </w:pPr>
    </w:lvl>
    <w:lvl w:ilvl="1" w:tplc="FFFFFFFF" w:tentative="1">
      <w:start w:val="1"/>
      <w:numFmt w:val="upperLetter"/>
      <w:lvlText w:val="%2."/>
      <w:lvlJc w:val="left"/>
      <w:pPr>
        <w:ind w:left="2920" w:hanging="440"/>
      </w:pPr>
    </w:lvl>
    <w:lvl w:ilvl="2" w:tplc="FFFFFFFF" w:tentative="1">
      <w:start w:val="1"/>
      <w:numFmt w:val="lowerRoman"/>
      <w:lvlText w:val="%3."/>
      <w:lvlJc w:val="right"/>
      <w:pPr>
        <w:ind w:left="3360" w:hanging="440"/>
      </w:pPr>
    </w:lvl>
    <w:lvl w:ilvl="3" w:tplc="FFFFFFFF" w:tentative="1">
      <w:start w:val="1"/>
      <w:numFmt w:val="decimal"/>
      <w:lvlText w:val="%4."/>
      <w:lvlJc w:val="left"/>
      <w:pPr>
        <w:ind w:left="3800" w:hanging="440"/>
      </w:pPr>
    </w:lvl>
    <w:lvl w:ilvl="4" w:tplc="FFFFFFFF" w:tentative="1">
      <w:start w:val="1"/>
      <w:numFmt w:val="upperLetter"/>
      <w:lvlText w:val="%5."/>
      <w:lvlJc w:val="left"/>
      <w:pPr>
        <w:ind w:left="4240" w:hanging="440"/>
      </w:pPr>
    </w:lvl>
    <w:lvl w:ilvl="5" w:tplc="FFFFFFFF" w:tentative="1">
      <w:start w:val="1"/>
      <w:numFmt w:val="lowerRoman"/>
      <w:lvlText w:val="%6."/>
      <w:lvlJc w:val="right"/>
      <w:pPr>
        <w:ind w:left="4680" w:hanging="440"/>
      </w:pPr>
    </w:lvl>
    <w:lvl w:ilvl="6" w:tplc="FFFFFFFF" w:tentative="1">
      <w:start w:val="1"/>
      <w:numFmt w:val="decimal"/>
      <w:lvlText w:val="%7."/>
      <w:lvlJc w:val="left"/>
      <w:pPr>
        <w:ind w:left="5120" w:hanging="440"/>
      </w:pPr>
    </w:lvl>
    <w:lvl w:ilvl="7" w:tplc="FFFFFFFF" w:tentative="1">
      <w:start w:val="1"/>
      <w:numFmt w:val="upperLetter"/>
      <w:lvlText w:val="%8."/>
      <w:lvlJc w:val="left"/>
      <w:pPr>
        <w:ind w:left="5560" w:hanging="440"/>
      </w:pPr>
    </w:lvl>
    <w:lvl w:ilvl="8" w:tplc="FFFFFFFF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45" w15:restartNumberingAfterBreak="0">
    <w:nsid w:val="6DC43A82"/>
    <w:multiLevelType w:val="hybridMultilevel"/>
    <w:tmpl w:val="94842FEA"/>
    <w:lvl w:ilvl="0" w:tplc="04090011">
      <w:start w:val="1"/>
      <w:numFmt w:val="decimalEnclosedCircle"/>
      <w:lvlText w:val="%1"/>
      <w:lvlJc w:val="left"/>
      <w:pPr>
        <w:ind w:left="2560" w:hanging="440"/>
      </w:pPr>
    </w:lvl>
    <w:lvl w:ilvl="1" w:tplc="04090019" w:tentative="1">
      <w:start w:val="1"/>
      <w:numFmt w:val="upperLetter"/>
      <w:lvlText w:val="%2."/>
      <w:lvlJc w:val="left"/>
      <w:pPr>
        <w:ind w:left="3000" w:hanging="440"/>
      </w:pPr>
    </w:lvl>
    <w:lvl w:ilvl="2" w:tplc="0409001B" w:tentative="1">
      <w:start w:val="1"/>
      <w:numFmt w:val="lowerRoman"/>
      <w:lvlText w:val="%3."/>
      <w:lvlJc w:val="right"/>
      <w:pPr>
        <w:ind w:left="3440" w:hanging="440"/>
      </w:pPr>
    </w:lvl>
    <w:lvl w:ilvl="3" w:tplc="0409000F" w:tentative="1">
      <w:start w:val="1"/>
      <w:numFmt w:val="decimal"/>
      <w:lvlText w:val="%4."/>
      <w:lvlJc w:val="left"/>
      <w:pPr>
        <w:ind w:left="3880" w:hanging="440"/>
      </w:pPr>
    </w:lvl>
    <w:lvl w:ilvl="4" w:tplc="04090019" w:tentative="1">
      <w:start w:val="1"/>
      <w:numFmt w:val="upperLetter"/>
      <w:lvlText w:val="%5."/>
      <w:lvlJc w:val="left"/>
      <w:pPr>
        <w:ind w:left="4320" w:hanging="440"/>
      </w:pPr>
    </w:lvl>
    <w:lvl w:ilvl="5" w:tplc="0409001B" w:tentative="1">
      <w:start w:val="1"/>
      <w:numFmt w:val="lowerRoman"/>
      <w:lvlText w:val="%6."/>
      <w:lvlJc w:val="right"/>
      <w:pPr>
        <w:ind w:left="4760" w:hanging="440"/>
      </w:pPr>
    </w:lvl>
    <w:lvl w:ilvl="6" w:tplc="0409000F" w:tentative="1">
      <w:start w:val="1"/>
      <w:numFmt w:val="decimal"/>
      <w:lvlText w:val="%7."/>
      <w:lvlJc w:val="left"/>
      <w:pPr>
        <w:ind w:left="5200" w:hanging="440"/>
      </w:pPr>
    </w:lvl>
    <w:lvl w:ilvl="7" w:tplc="04090019" w:tentative="1">
      <w:start w:val="1"/>
      <w:numFmt w:val="upperLetter"/>
      <w:lvlText w:val="%8."/>
      <w:lvlJc w:val="left"/>
      <w:pPr>
        <w:ind w:left="5640" w:hanging="440"/>
      </w:pPr>
    </w:lvl>
    <w:lvl w:ilvl="8" w:tplc="0409001B" w:tentative="1">
      <w:start w:val="1"/>
      <w:numFmt w:val="lowerRoman"/>
      <w:lvlText w:val="%9."/>
      <w:lvlJc w:val="right"/>
      <w:pPr>
        <w:ind w:left="6080" w:hanging="440"/>
      </w:pPr>
    </w:lvl>
  </w:abstractNum>
  <w:abstractNum w:abstractNumId="46" w15:restartNumberingAfterBreak="0">
    <w:nsid w:val="79712FA3"/>
    <w:multiLevelType w:val="hybridMultilevel"/>
    <w:tmpl w:val="0590B226"/>
    <w:lvl w:ilvl="0" w:tplc="E0B88C3A">
      <w:start w:val="1"/>
      <w:numFmt w:val="decimal"/>
      <w:lvlText w:val="%1."/>
      <w:lvlJc w:val="left"/>
      <w:pPr>
        <w:ind w:left="2400" w:hanging="36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2920" w:hanging="440"/>
      </w:pPr>
    </w:lvl>
    <w:lvl w:ilvl="2" w:tplc="0409001B" w:tentative="1">
      <w:start w:val="1"/>
      <w:numFmt w:val="lowerRoman"/>
      <w:lvlText w:val="%3."/>
      <w:lvlJc w:val="right"/>
      <w:pPr>
        <w:ind w:left="3360" w:hanging="440"/>
      </w:pPr>
    </w:lvl>
    <w:lvl w:ilvl="3" w:tplc="0409000F" w:tentative="1">
      <w:start w:val="1"/>
      <w:numFmt w:val="decimal"/>
      <w:lvlText w:val="%4."/>
      <w:lvlJc w:val="left"/>
      <w:pPr>
        <w:ind w:left="3800" w:hanging="440"/>
      </w:pPr>
    </w:lvl>
    <w:lvl w:ilvl="4" w:tplc="04090019" w:tentative="1">
      <w:start w:val="1"/>
      <w:numFmt w:val="upperLetter"/>
      <w:lvlText w:val="%5."/>
      <w:lvlJc w:val="left"/>
      <w:pPr>
        <w:ind w:left="4240" w:hanging="440"/>
      </w:pPr>
    </w:lvl>
    <w:lvl w:ilvl="5" w:tplc="0409001B" w:tentative="1">
      <w:start w:val="1"/>
      <w:numFmt w:val="lowerRoman"/>
      <w:lvlText w:val="%6."/>
      <w:lvlJc w:val="right"/>
      <w:pPr>
        <w:ind w:left="4680" w:hanging="440"/>
      </w:pPr>
    </w:lvl>
    <w:lvl w:ilvl="6" w:tplc="0409000F" w:tentative="1">
      <w:start w:val="1"/>
      <w:numFmt w:val="decimal"/>
      <w:lvlText w:val="%7."/>
      <w:lvlJc w:val="left"/>
      <w:pPr>
        <w:ind w:left="5120" w:hanging="440"/>
      </w:pPr>
    </w:lvl>
    <w:lvl w:ilvl="7" w:tplc="04090019" w:tentative="1">
      <w:start w:val="1"/>
      <w:numFmt w:val="upperLetter"/>
      <w:lvlText w:val="%8."/>
      <w:lvlJc w:val="left"/>
      <w:pPr>
        <w:ind w:left="5560" w:hanging="440"/>
      </w:pPr>
    </w:lvl>
    <w:lvl w:ilvl="8" w:tplc="0409001B" w:tentative="1">
      <w:start w:val="1"/>
      <w:numFmt w:val="lowerRoman"/>
      <w:lvlText w:val="%9."/>
      <w:lvlJc w:val="right"/>
      <w:pPr>
        <w:ind w:left="6000" w:hanging="440"/>
      </w:pPr>
    </w:lvl>
  </w:abstractNum>
  <w:abstractNum w:abstractNumId="47" w15:restartNumberingAfterBreak="0">
    <w:nsid w:val="7BF37C22"/>
    <w:multiLevelType w:val="hybridMultilevel"/>
    <w:tmpl w:val="9350D506"/>
    <w:lvl w:ilvl="0" w:tplc="FFFFFFFF">
      <w:start w:val="1"/>
      <w:numFmt w:val="decimalEnclosedCircle"/>
      <w:lvlText w:val="%1"/>
      <w:lvlJc w:val="left"/>
      <w:pPr>
        <w:ind w:left="2040" w:hanging="440"/>
      </w:pPr>
    </w:lvl>
    <w:lvl w:ilvl="1" w:tplc="FFFFFFFF" w:tentative="1">
      <w:start w:val="1"/>
      <w:numFmt w:val="upperLetter"/>
      <w:lvlText w:val="%2."/>
      <w:lvlJc w:val="left"/>
      <w:pPr>
        <w:ind w:left="2480" w:hanging="440"/>
      </w:pPr>
    </w:lvl>
    <w:lvl w:ilvl="2" w:tplc="FFFFFFFF">
      <w:start w:val="1"/>
      <w:numFmt w:val="lowerRoman"/>
      <w:lvlText w:val="%3."/>
      <w:lvlJc w:val="right"/>
      <w:pPr>
        <w:ind w:left="2920" w:hanging="440"/>
      </w:pPr>
    </w:lvl>
    <w:lvl w:ilvl="3" w:tplc="FFFFFFFF" w:tentative="1">
      <w:start w:val="1"/>
      <w:numFmt w:val="decimal"/>
      <w:lvlText w:val="%4."/>
      <w:lvlJc w:val="left"/>
      <w:pPr>
        <w:ind w:left="3360" w:hanging="440"/>
      </w:pPr>
    </w:lvl>
    <w:lvl w:ilvl="4" w:tplc="FFFFFFFF" w:tentative="1">
      <w:start w:val="1"/>
      <w:numFmt w:val="upperLetter"/>
      <w:lvlText w:val="%5."/>
      <w:lvlJc w:val="left"/>
      <w:pPr>
        <w:ind w:left="3800" w:hanging="440"/>
      </w:pPr>
    </w:lvl>
    <w:lvl w:ilvl="5" w:tplc="FFFFFFFF" w:tentative="1">
      <w:start w:val="1"/>
      <w:numFmt w:val="lowerRoman"/>
      <w:lvlText w:val="%6."/>
      <w:lvlJc w:val="right"/>
      <w:pPr>
        <w:ind w:left="4240" w:hanging="440"/>
      </w:pPr>
    </w:lvl>
    <w:lvl w:ilvl="6" w:tplc="FFFFFFFF" w:tentative="1">
      <w:start w:val="1"/>
      <w:numFmt w:val="decimal"/>
      <w:lvlText w:val="%7."/>
      <w:lvlJc w:val="left"/>
      <w:pPr>
        <w:ind w:left="4680" w:hanging="440"/>
      </w:pPr>
    </w:lvl>
    <w:lvl w:ilvl="7" w:tplc="FFFFFFFF" w:tentative="1">
      <w:start w:val="1"/>
      <w:numFmt w:val="upperLetter"/>
      <w:lvlText w:val="%8."/>
      <w:lvlJc w:val="left"/>
      <w:pPr>
        <w:ind w:left="5120" w:hanging="440"/>
      </w:pPr>
    </w:lvl>
    <w:lvl w:ilvl="8" w:tplc="FFFFFFFF" w:tentative="1">
      <w:start w:val="1"/>
      <w:numFmt w:val="lowerRoman"/>
      <w:lvlText w:val="%9."/>
      <w:lvlJc w:val="right"/>
      <w:pPr>
        <w:ind w:left="5560" w:hanging="440"/>
      </w:pPr>
    </w:lvl>
  </w:abstractNum>
  <w:num w:numId="1" w16cid:durableId="1416438835">
    <w:abstractNumId w:val="29"/>
  </w:num>
  <w:num w:numId="2" w16cid:durableId="1863277386">
    <w:abstractNumId w:val="23"/>
  </w:num>
  <w:num w:numId="3" w16cid:durableId="216286899">
    <w:abstractNumId w:val="36"/>
  </w:num>
  <w:num w:numId="4" w16cid:durableId="1797721256">
    <w:abstractNumId w:val="14"/>
  </w:num>
  <w:num w:numId="5" w16cid:durableId="1922369030">
    <w:abstractNumId w:val="26"/>
  </w:num>
  <w:num w:numId="6" w16cid:durableId="1516647171">
    <w:abstractNumId w:val="35"/>
  </w:num>
  <w:num w:numId="7" w16cid:durableId="87895655">
    <w:abstractNumId w:val="2"/>
  </w:num>
  <w:num w:numId="8" w16cid:durableId="1619797716">
    <w:abstractNumId w:val="13"/>
  </w:num>
  <w:num w:numId="9" w16cid:durableId="1272856395">
    <w:abstractNumId w:val="38"/>
  </w:num>
  <w:num w:numId="10" w16cid:durableId="602079947">
    <w:abstractNumId w:val="27"/>
  </w:num>
  <w:num w:numId="11" w16cid:durableId="821386698">
    <w:abstractNumId w:val="42"/>
  </w:num>
  <w:num w:numId="12" w16cid:durableId="412901665">
    <w:abstractNumId w:val="46"/>
  </w:num>
  <w:num w:numId="13" w16cid:durableId="159195538">
    <w:abstractNumId w:val="47"/>
  </w:num>
  <w:num w:numId="14" w16cid:durableId="1245147308">
    <w:abstractNumId w:val="24"/>
  </w:num>
  <w:num w:numId="15" w16cid:durableId="1194228124">
    <w:abstractNumId w:val="8"/>
  </w:num>
  <w:num w:numId="16" w16cid:durableId="97605456">
    <w:abstractNumId w:val="34"/>
  </w:num>
  <w:num w:numId="17" w16cid:durableId="1170828658">
    <w:abstractNumId w:val="0"/>
  </w:num>
  <w:num w:numId="18" w16cid:durableId="2136243542">
    <w:abstractNumId w:val="7"/>
  </w:num>
  <w:num w:numId="19" w16cid:durableId="1632176452">
    <w:abstractNumId w:val="15"/>
  </w:num>
  <w:num w:numId="20" w16cid:durableId="1491674545">
    <w:abstractNumId w:val="11"/>
  </w:num>
  <w:num w:numId="21" w16cid:durableId="843908089">
    <w:abstractNumId w:val="20"/>
  </w:num>
  <w:num w:numId="22" w16cid:durableId="999308159">
    <w:abstractNumId w:val="17"/>
  </w:num>
  <w:num w:numId="23" w16cid:durableId="23095349">
    <w:abstractNumId w:val="4"/>
  </w:num>
  <w:num w:numId="24" w16cid:durableId="1423649756">
    <w:abstractNumId w:val="33"/>
  </w:num>
  <w:num w:numId="25" w16cid:durableId="1856142120">
    <w:abstractNumId w:val="5"/>
  </w:num>
  <w:num w:numId="26" w16cid:durableId="814100849">
    <w:abstractNumId w:val="1"/>
  </w:num>
  <w:num w:numId="27" w16cid:durableId="1957983036">
    <w:abstractNumId w:val="40"/>
  </w:num>
  <w:num w:numId="28" w16cid:durableId="372194384">
    <w:abstractNumId w:val="43"/>
  </w:num>
  <w:num w:numId="29" w16cid:durableId="1166942934">
    <w:abstractNumId w:val="16"/>
  </w:num>
  <w:num w:numId="30" w16cid:durableId="644353215">
    <w:abstractNumId w:val="6"/>
  </w:num>
  <w:num w:numId="31" w16cid:durableId="388463141">
    <w:abstractNumId w:val="18"/>
  </w:num>
  <w:num w:numId="32" w16cid:durableId="1810123972">
    <w:abstractNumId w:val="30"/>
  </w:num>
  <w:num w:numId="33" w16cid:durableId="1492329889">
    <w:abstractNumId w:val="44"/>
  </w:num>
  <w:num w:numId="34" w16cid:durableId="314115105">
    <w:abstractNumId w:val="39"/>
  </w:num>
  <w:num w:numId="35" w16cid:durableId="1106658053">
    <w:abstractNumId w:val="22"/>
  </w:num>
  <w:num w:numId="36" w16cid:durableId="584268382">
    <w:abstractNumId w:val="32"/>
  </w:num>
  <w:num w:numId="37" w16cid:durableId="1869218352">
    <w:abstractNumId w:val="25"/>
  </w:num>
  <w:num w:numId="38" w16cid:durableId="2119711368">
    <w:abstractNumId w:val="31"/>
  </w:num>
  <w:num w:numId="39" w16cid:durableId="1517619431">
    <w:abstractNumId w:val="28"/>
  </w:num>
  <w:num w:numId="40" w16cid:durableId="752778676">
    <w:abstractNumId w:val="12"/>
  </w:num>
  <w:num w:numId="41" w16cid:durableId="1492256390">
    <w:abstractNumId w:val="45"/>
  </w:num>
  <w:num w:numId="42" w16cid:durableId="442461026">
    <w:abstractNumId w:val="41"/>
  </w:num>
  <w:num w:numId="43" w16cid:durableId="1153910209">
    <w:abstractNumId w:val="19"/>
  </w:num>
  <w:num w:numId="44" w16cid:durableId="2093308935">
    <w:abstractNumId w:val="37"/>
  </w:num>
  <w:num w:numId="45" w16cid:durableId="686639198">
    <w:abstractNumId w:val="10"/>
  </w:num>
  <w:num w:numId="46" w16cid:durableId="1597521778">
    <w:abstractNumId w:val="3"/>
  </w:num>
  <w:num w:numId="47" w16cid:durableId="275336281">
    <w:abstractNumId w:val="21"/>
  </w:num>
  <w:num w:numId="48" w16cid:durableId="10658820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E6"/>
    <w:rsid w:val="000045E3"/>
    <w:rsid w:val="00032048"/>
    <w:rsid w:val="00073F1A"/>
    <w:rsid w:val="000E3385"/>
    <w:rsid w:val="000F2230"/>
    <w:rsid w:val="00122974"/>
    <w:rsid w:val="001A47B7"/>
    <w:rsid w:val="001D5328"/>
    <w:rsid w:val="001F41C1"/>
    <w:rsid w:val="001F718F"/>
    <w:rsid w:val="002667CD"/>
    <w:rsid w:val="002900F7"/>
    <w:rsid w:val="0029472F"/>
    <w:rsid w:val="002B2774"/>
    <w:rsid w:val="002E1E0C"/>
    <w:rsid w:val="003D49E6"/>
    <w:rsid w:val="003E616A"/>
    <w:rsid w:val="004427B3"/>
    <w:rsid w:val="004854F6"/>
    <w:rsid w:val="00491D12"/>
    <w:rsid w:val="004C6E37"/>
    <w:rsid w:val="00512C28"/>
    <w:rsid w:val="005A7CF6"/>
    <w:rsid w:val="00625041"/>
    <w:rsid w:val="006705B7"/>
    <w:rsid w:val="00723759"/>
    <w:rsid w:val="0073239C"/>
    <w:rsid w:val="00762A4E"/>
    <w:rsid w:val="007A38F7"/>
    <w:rsid w:val="007E087B"/>
    <w:rsid w:val="007E2E8B"/>
    <w:rsid w:val="00804455"/>
    <w:rsid w:val="0082374A"/>
    <w:rsid w:val="0086482F"/>
    <w:rsid w:val="008B4386"/>
    <w:rsid w:val="008B66AA"/>
    <w:rsid w:val="008C07F0"/>
    <w:rsid w:val="0090198A"/>
    <w:rsid w:val="00905E5C"/>
    <w:rsid w:val="00915960"/>
    <w:rsid w:val="00962492"/>
    <w:rsid w:val="00A0587B"/>
    <w:rsid w:val="00A72294"/>
    <w:rsid w:val="00A74C10"/>
    <w:rsid w:val="00A919BF"/>
    <w:rsid w:val="00AC7792"/>
    <w:rsid w:val="00AC7F3A"/>
    <w:rsid w:val="00B01F8E"/>
    <w:rsid w:val="00B3109E"/>
    <w:rsid w:val="00B63E33"/>
    <w:rsid w:val="00C646E4"/>
    <w:rsid w:val="00C74803"/>
    <w:rsid w:val="00D072E5"/>
    <w:rsid w:val="00D36AC9"/>
    <w:rsid w:val="00D8018A"/>
    <w:rsid w:val="00D93528"/>
    <w:rsid w:val="00DB4CCD"/>
    <w:rsid w:val="00DB5273"/>
    <w:rsid w:val="00E43ECD"/>
    <w:rsid w:val="00F01DD8"/>
    <w:rsid w:val="00F34F64"/>
    <w:rsid w:val="00F53177"/>
    <w:rsid w:val="00F731AF"/>
    <w:rsid w:val="00FA7CDD"/>
    <w:rsid w:val="00FE093C"/>
    <w:rsid w:val="00FE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CC779"/>
  <w15:chartTrackingRefBased/>
  <w15:docId w15:val="{F28B62AD-4137-4EF8-A996-CD5043A4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49E6"/>
    <w:pPr>
      <w:ind w:leftChars="400" w:left="800"/>
    </w:pPr>
  </w:style>
  <w:style w:type="paragraph" w:customStyle="1" w:styleId="a4">
    <w:name w:val="바탕글"/>
    <w:basedOn w:val="a"/>
    <w:rsid w:val="000E3385"/>
    <w:pPr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  <w14:ligatures w14:val="none"/>
    </w:rPr>
  </w:style>
  <w:style w:type="character" w:styleId="a5">
    <w:name w:val="Hyperlink"/>
    <w:basedOn w:val="a0"/>
    <w:uiPriority w:val="99"/>
    <w:unhideWhenUsed/>
    <w:rsid w:val="000E3385"/>
    <w:rPr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0E3385"/>
    <w:rPr>
      <w:color w:val="605E5C"/>
      <w:shd w:val="clear" w:color="auto" w:fill="E1DFDD"/>
    </w:rPr>
  </w:style>
  <w:style w:type="table" w:styleId="a7">
    <w:name w:val="Table Grid"/>
    <w:basedOn w:val="a1"/>
    <w:uiPriority w:val="39"/>
    <w:rsid w:val="00DB4C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2667CD"/>
    <w:pPr>
      <w:spacing w:after="0" w:line="240" w:lineRule="auto"/>
      <w:jc w:val="left"/>
    </w:pPr>
  </w:style>
  <w:style w:type="paragraph" w:styleId="a9">
    <w:name w:val="Normal (Web)"/>
    <w:basedOn w:val="a"/>
    <w:uiPriority w:val="99"/>
    <w:unhideWhenUsed/>
    <w:rsid w:val="002E1E0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66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34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82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ajinomoto.co.jp/company/jp/ir/event/presentation/main/01111116/teaserItems1/00/linkList/0/link/FY23Q4_Tanshin_J.pdf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ajinomoto.co.jp/company/jp/ir/event/presentation/main/0111118/teaserItems1/00/linkList/0/link/FY22Q4_Tanshin_J.pdf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1195</TotalTime>
  <Pages>7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박주헌</dc:creator>
  <cp:keywords/>
  <dc:description/>
  <cp:lastModifiedBy>박주헌</cp:lastModifiedBy>
  <cp:revision>24</cp:revision>
  <dcterms:created xsi:type="dcterms:W3CDTF">2024-08-04T15:30:00Z</dcterms:created>
  <dcterms:modified xsi:type="dcterms:W3CDTF">2024-08-08T17:12:00Z</dcterms:modified>
</cp:coreProperties>
</file>