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D7EA2" w14:textId="5CC0AE99" w:rsidR="0036026A" w:rsidRDefault="002E04FA">
      <w:pPr>
        <w:rPr>
          <w:rFonts w:ascii="맑은 고딕" w:eastAsia="맑은 고딕" w:hAnsi="맑은 고딕" w:cs="맑은 고딕"/>
          <w:lang w:eastAsia="ja-JP"/>
        </w:rPr>
      </w:pPr>
      <w:r w:rsidRPr="002E04FA">
        <w:rPr>
          <w:rFonts w:hint="eastAsia"/>
          <w:lang w:eastAsia="ja-JP"/>
        </w:rPr>
        <w:t>株式</w:t>
      </w:r>
      <w:r w:rsidRPr="002E04FA">
        <w:rPr>
          <w:rFonts w:ascii="MS Mincho" w:eastAsia="MS Mincho" w:hAnsi="MS Mincho" w:cs="MS Mincho" w:hint="eastAsia"/>
          <w:lang w:eastAsia="ja-JP"/>
        </w:rPr>
        <w:t>会</w:t>
      </w:r>
      <w:r w:rsidRPr="002E04FA">
        <w:rPr>
          <w:rFonts w:ascii="맑은 고딕" w:eastAsia="맑은 고딕" w:hAnsi="맑은 고딕" w:cs="맑은 고딕" w:hint="eastAsia"/>
          <w:lang w:eastAsia="ja-JP"/>
        </w:rPr>
        <w:t>社コプロコンストラクション</w:t>
      </w:r>
    </w:p>
    <w:p w14:paraId="2DE61894" w14:textId="404A52A7" w:rsidR="002E04FA" w:rsidRDefault="002E04FA">
      <w:pPr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t>사업 내용</w:t>
      </w:r>
      <w:r w:rsidR="004B229F">
        <w:rPr>
          <w:rFonts w:ascii="맑은 고딕" w:eastAsia="맑은 고딕" w:hAnsi="맑은 고딕" w:cs="맑은 고딕" w:hint="eastAsia"/>
        </w:rPr>
        <w:t xml:space="preserve">(어떤 비즈니스, 업계 </w:t>
      </w:r>
      <w:proofErr w:type="spellStart"/>
      <w:r w:rsidR="004B229F">
        <w:rPr>
          <w:rFonts w:ascii="맑은 고딕" w:eastAsia="맑은 고딕" w:hAnsi="맑은 고딕" w:cs="맑은 고딕" w:hint="eastAsia"/>
        </w:rPr>
        <w:t>쉐어</w:t>
      </w:r>
      <w:proofErr w:type="spellEnd"/>
      <w:r w:rsidR="004B229F">
        <w:rPr>
          <w:rFonts w:ascii="맑은 고딕" w:eastAsia="맑은 고딕" w:hAnsi="맑은 고딕" w:cs="맑은 고딕" w:hint="eastAsia"/>
        </w:rPr>
        <w:t>, 매출)</w:t>
      </w:r>
    </w:p>
    <w:p w14:paraId="53AF3962" w14:textId="5B17D5DA" w:rsidR="002E04FA" w:rsidRDefault="002E04FA">
      <w:pPr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t>인재파견 서비스: 전국에 있는 엔지니어 중에서 가장 희망 조건에 맞는 인재를 엔지니어와 커뮤니케이션을 통해 엔지니어의 희망에 맞추어 파견하기에 미스매치가 일어나지 어렵고 동기가 높은 인재가 고객에게 파견됨.</w:t>
      </w:r>
    </w:p>
    <w:p w14:paraId="456F3764" w14:textId="77777777" w:rsidR="002E04FA" w:rsidRDefault="002E04FA">
      <w:pPr>
        <w:rPr>
          <w:rFonts w:ascii="맑은 고딕" w:eastAsia="맑은 고딕" w:hAnsi="맑은 고딕" w:cs="맑은 고딕"/>
        </w:rPr>
      </w:pPr>
    </w:p>
    <w:p w14:paraId="3D268436" w14:textId="213F59B7" w:rsidR="002E04FA" w:rsidRDefault="002E04FA">
      <w:pPr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t>건설 엔지니어 파견: 오피스 빌딩, 대형 상업 시설, 특수 시설 등 다양한 건축물의 신축 중축부터 종합 병원이나 메이커 공장 등의 전기 설비, 터널이나 도로, 댐 등의 설계 등 엔지니어 고용중에 있음. 높은 커뮤니케이션 기술을 바탕으로 프로젝트 현장의 요구에 맞는 엔지니어 파견.</w:t>
      </w:r>
    </w:p>
    <w:p w14:paraId="36B64B50" w14:textId="77777777" w:rsidR="002E04FA" w:rsidRDefault="002E04FA">
      <w:pPr>
        <w:rPr>
          <w:rFonts w:ascii="맑은 고딕" w:eastAsia="맑은 고딕" w:hAnsi="맑은 고딕" w:cs="맑은 고딕"/>
        </w:rPr>
      </w:pPr>
    </w:p>
    <w:p w14:paraId="1E4BC0B4" w14:textId="472C5F5D" w:rsidR="002E04FA" w:rsidRDefault="002E04FA">
      <w:pPr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t>시공도 작성 업무</w:t>
      </w:r>
    </w:p>
    <w:p w14:paraId="7084A0C1" w14:textId="77777777" w:rsidR="002E04FA" w:rsidRDefault="002E04FA">
      <w:pPr>
        <w:rPr>
          <w:rFonts w:ascii="맑은 고딕" w:eastAsia="맑은 고딕" w:hAnsi="맑은 고딕" w:cs="맑은 고딕"/>
        </w:rPr>
      </w:pPr>
    </w:p>
    <w:p w14:paraId="53024397" w14:textId="57370118" w:rsidR="002E04FA" w:rsidRDefault="002E04FA">
      <w:pPr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t>플랜트 엔지니어 파견: 석유, 가스 등의 에너지를 비롯한 기계, 전기, 환경, 화학 등 다양한 영역에서 전문 지식과 풍부한 경험을 가진 엔지니어를 고용하고 있음. 프로젝트에 맞는 인재를 파견해 효과적으로 진행되게 함.</w:t>
      </w:r>
    </w:p>
    <w:p w14:paraId="39A34834" w14:textId="77777777" w:rsidR="002E04FA" w:rsidRDefault="002E04FA">
      <w:pPr>
        <w:rPr>
          <w:rFonts w:ascii="맑은 고딕" w:eastAsia="맑은 고딕" w:hAnsi="맑은 고딕" w:cs="맑은 고딕"/>
        </w:rPr>
      </w:pPr>
    </w:p>
    <w:p w14:paraId="05F783A5" w14:textId="6BB84E6C" w:rsidR="002E04FA" w:rsidRDefault="002E04FA">
      <w:pPr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t>유료 직업 서비스: 파견이 아니라 정사원으로 활약하고 싶은 구직자에게 클라이언트 기업을 소개. 구직자의 스킬에 맞는 직종은 물론, 새로운 직종에 도전하고 싶은 구직자의 요구도 대응 가능.</w:t>
      </w:r>
    </w:p>
    <w:p w14:paraId="1E8487E3" w14:textId="77777777" w:rsidR="002E04FA" w:rsidRDefault="002E04FA">
      <w:pPr>
        <w:rPr>
          <w:rFonts w:ascii="맑은 고딕" w:eastAsia="맑은 고딕" w:hAnsi="맑은 고딕" w:cs="맑은 고딕"/>
        </w:rPr>
      </w:pPr>
    </w:p>
    <w:p w14:paraId="75A9D411" w14:textId="14BBDFBD" w:rsidR="002E04FA" w:rsidRDefault="002E04FA">
      <w:pPr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t>주요 기업의 연간 결산서 2년분 찾아오기</w:t>
      </w:r>
    </w:p>
    <w:p w14:paraId="63A7D151" w14:textId="46876377" w:rsidR="00124424" w:rsidRDefault="00124424">
      <w:r>
        <w:rPr>
          <w:noProof/>
        </w:rPr>
        <w:lastRenderedPageBreak/>
        <w:drawing>
          <wp:inline distT="0" distB="0" distL="0" distR="0" wp14:anchorId="219916FD" wp14:editId="08E1843E">
            <wp:extent cx="5731510" cy="3209925"/>
            <wp:effectExtent l="0" t="0" r="2540" b="9525"/>
            <wp:docPr id="205413372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1337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FF99DB" wp14:editId="01B30040">
            <wp:extent cx="5731510" cy="4468495"/>
            <wp:effectExtent l="0" t="0" r="2540" b="8255"/>
            <wp:docPr id="196350659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50659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6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0846C" w14:textId="3346A8B5" w:rsidR="00124424" w:rsidRDefault="004B229F">
      <w:r>
        <w:rPr>
          <w:rFonts w:hint="eastAsia"/>
        </w:rPr>
        <w:t>2연간 결산서 2년분</w:t>
      </w:r>
    </w:p>
    <w:p w14:paraId="28BCDCF3" w14:textId="77EF8204" w:rsidR="004B229F" w:rsidRDefault="004B229F">
      <w:r>
        <w:rPr>
          <w:rFonts w:hint="eastAsia"/>
        </w:rPr>
        <w:t>3주요 기업의 사업 보고서 또는 회사 중장기 사업 계획서</w:t>
      </w:r>
    </w:p>
    <w:p w14:paraId="7A95724E" w14:textId="5E00D190" w:rsidR="004B229F" w:rsidRDefault="004B229F">
      <w:r>
        <w:rPr>
          <w:rFonts w:hint="eastAsia"/>
        </w:rPr>
        <w:t xml:space="preserve">4주요 기업의 회사 </w:t>
      </w:r>
      <w:proofErr w:type="spellStart"/>
      <w:r>
        <w:rPr>
          <w:rFonts w:hint="eastAsia"/>
        </w:rPr>
        <w:t>비젼</w:t>
      </w:r>
      <w:proofErr w:type="spellEnd"/>
      <w:r>
        <w:rPr>
          <w:rFonts w:hint="eastAsia"/>
        </w:rPr>
        <w:t xml:space="preserve"> 또는 이념 경영자의 </w:t>
      </w:r>
      <w:proofErr w:type="spellStart"/>
      <w:r>
        <w:rPr>
          <w:rFonts w:hint="eastAsia"/>
        </w:rPr>
        <w:t>인사글</w:t>
      </w:r>
      <w:proofErr w:type="spellEnd"/>
      <w:r>
        <w:rPr>
          <w:rFonts w:hint="eastAsia"/>
        </w:rPr>
        <w:t xml:space="preserve"> 찾아오기</w:t>
      </w:r>
    </w:p>
    <w:p w14:paraId="280582B8" w14:textId="71608B07" w:rsidR="005D138C" w:rsidRDefault="005D138C">
      <w:r>
        <w:rPr>
          <w:rFonts w:hint="eastAsia"/>
        </w:rPr>
        <w:t>뜻으로 일을 이룬다. 목표를 이루고 프라이드를 걸고 전력으로 일한다. 그래서 사람이 움직이는 휴먼 드라이브인 사회를 만든다.</w:t>
      </w:r>
    </w:p>
    <w:p w14:paraId="713535F1" w14:textId="2C8D639D" w:rsidR="004B229F" w:rsidRDefault="004B229F">
      <w:r>
        <w:rPr>
          <w:rFonts w:hint="eastAsia"/>
        </w:rPr>
        <w:t>5주요 기업의 평판</w:t>
      </w:r>
    </w:p>
    <w:p w14:paraId="7C9F8EB1" w14:textId="0C2E07E5" w:rsidR="004B229F" w:rsidRDefault="004B229F">
      <w:r>
        <w:rPr>
          <w:noProof/>
        </w:rPr>
        <w:drawing>
          <wp:inline distT="0" distB="0" distL="0" distR="0" wp14:anchorId="5CF19E80" wp14:editId="259EF984">
            <wp:extent cx="5731510" cy="4526280"/>
            <wp:effectExtent l="0" t="0" r="2540" b="7620"/>
            <wp:docPr id="167441852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41852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15724" w14:textId="79C2E53F" w:rsidR="004B229F" w:rsidRDefault="004B229F">
      <w:r>
        <w:rPr>
          <w:rFonts w:hint="eastAsia"/>
        </w:rPr>
        <w:t>6작년 주요 기업 신입 공고 내용</w:t>
      </w:r>
    </w:p>
    <w:p w14:paraId="1BCCC3DE" w14:textId="7C210AD6" w:rsidR="004B229F" w:rsidRDefault="004B229F">
      <w:r>
        <w:rPr>
          <w:rFonts w:hint="eastAsia"/>
        </w:rPr>
        <w:t>7관심 업계의 시가 총액 순위와 매출 규모 정리(본사 위치, 주요 서비스와 제품, 주식 그래프)</w:t>
      </w:r>
    </w:p>
    <w:p w14:paraId="02EB6D6B" w14:textId="02822BA8" w:rsidR="005D138C" w:rsidRDefault="005D138C">
      <w:pPr>
        <w:rPr>
          <w:rFonts w:eastAsia="Yu Mincho"/>
          <w:lang w:eastAsia="ja-JP"/>
        </w:rPr>
      </w:pPr>
      <w:r>
        <w:rPr>
          <w:rFonts w:hint="eastAsia"/>
        </w:rPr>
        <w:t>본사 나고야.</w:t>
      </w:r>
    </w:p>
    <w:p w14:paraId="62AD3342" w14:textId="77777777" w:rsidR="00BC3519" w:rsidRDefault="00BC3519">
      <w:pPr>
        <w:rPr>
          <w:rFonts w:eastAsia="Yu Mincho"/>
          <w:lang w:eastAsia="ja-JP"/>
        </w:rPr>
      </w:pPr>
    </w:p>
    <w:p w14:paraId="3ACFD8B0" w14:textId="77777777" w:rsidR="00BC3519" w:rsidRDefault="00BC3519">
      <w:pPr>
        <w:rPr>
          <w:rFonts w:eastAsia="Yu Mincho"/>
          <w:lang w:eastAsia="ja-JP"/>
        </w:rPr>
      </w:pPr>
    </w:p>
    <w:p w14:paraId="1457BC25" w14:textId="77777777" w:rsidR="00BC3519" w:rsidRDefault="00BC3519">
      <w:pPr>
        <w:rPr>
          <w:rFonts w:eastAsia="Yu Mincho"/>
          <w:lang w:eastAsia="ja-JP"/>
        </w:rPr>
      </w:pPr>
    </w:p>
    <w:p w14:paraId="2CAF9D22" w14:textId="77777777" w:rsidR="00BC3519" w:rsidRDefault="00BC3519">
      <w:pPr>
        <w:rPr>
          <w:rFonts w:eastAsia="Yu Mincho"/>
          <w:lang w:eastAsia="ja-JP"/>
        </w:rPr>
      </w:pPr>
    </w:p>
    <w:p w14:paraId="7978C22B" w14:textId="77777777" w:rsidR="00BC3519" w:rsidRDefault="00BC3519">
      <w:pPr>
        <w:rPr>
          <w:rFonts w:eastAsia="Yu Mincho"/>
          <w:lang w:eastAsia="ja-JP"/>
        </w:rPr>
      </w:pPr>
    </w:p>
    <w:p w14:paraId="194EEC81" w14:textId="1836C104" w:rsidR="00BC3519" w:rsidRDefault="00BC3519">
      <w:pPr>
        <w:rPr>
          <w:rFonts w:ascii="Meiryo" w:eastAsia="Meiryo" w:hAnsi="Meiryo"/>
          <w:b/>
          <w:bCs/>
          <w:color w:val="555555"/>
          <w:shd w:val="clear" w:color="auto" w:fill="FFFFFF"/>
        </w:rPr>
      </w:pPr>
      <w:r>
        <w:rPr>
          <w:rFonts w:ascii="Meiryo" w:eastAsia="Meiryo" w:hAnsi="Meiryo" w:hint="eastAsia"/>
          <w:b/>
          <w:bCs/>
          <w:color w:val="555555"/>
          <w:shd w:val="clear" w:color="auto" w:fill="FFFFFF"/>
        </w:rPr>
        <w:t>株式会社FAJ</w:t>
      </w:r>
    </w:p>
    <w:p w14:paraId="011A2A51" w14:textId="77777777" w:rsidR="00BC3519" w:rsidRDefault="00BC3519" w:rsidP="00BC3519">
      <w:pPr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t xml:space="preserve">사업 내용(어떤 비즈니스, 업계 </w:t>
      </w:r>
      <w:proofErr w:type="spellStart"/>
      <w:r>
        <w:rPr>
          <w:rFonts w:ascii="맑은 고딕" w:eastAsia="맑은 고딕" w:hAnsi="맑은 고딕" w:cs="맑은 고딕" w:hint="eastAsia"/>
        </w:rPr>
        <w:t>쉐어</w:t>
      </w:r>
      <w:proofErr w:type="spellEnd"/>
      <w:r>
        <w:rPr>
          <w:rFonts w:ascii="맑은 고딕" w:eastAsia="맑은 고딕" w:hAnsi="맑은 고딕" w:cs="맑은 고딕" w:hint="eastAsia"/>
        </w:rPr>
        <w:t>, 매출)</w:t>
      </w:r>
    </w:p>
    <w:p w14:paraId="6BAA58B6" w14:textId="46270B9F" w:rsidR="00BC3519" w:rsidRDefault="00BC3519">
      <w:r>
        <w:rPr>
          <w:rFonts w:hint="eastAsia"/>
        </w:rPr>
        <w:t xml:space="preserve">인재 컨설팅, 구인 광고 대리 사업, 각종 대리점 사업, 영업 및 판매 대행, 각종 이벤트 세미나의 기획 제작 운영 실시 관리 컨설팅, 클라우드 </w:t>
      </w:r>
      <w:proofErr w:type="spellStart"/>
      <w:r>
        <w:rPr>
          <w:rFonts w:hint="eastAsia"/>
        </w:rPr>
        <w:t>펀딩</w:t>
      </w:r>
      <w:proofErr w:type="spellEnd"/>
      <w:r>
        <w:rPr>
          <w:rFonts w:hint="eastAsia"/>
        </w:rPr>
        <w:t xml:space="preserve"> 사업 컨설팅, IT 사업에서 시스템 엔지니어 서비스 컨설팅 및 앱 개발, 사회 공헌 사업.</w:t>
      </w:r>
    </w:p>
    <w:p w14:paraId="05222AAD" w14:textId="77777777" w:rsidR="00BC3519" w:rsidRDefault="00BC3519"/>
    <w:p w14:paraId="72516B6D" w14:textId="77777777" w:rsidR="00BC3519" w:rsidRDefault="00BC3519" w:rsidP="00BC3519">
      <w:r>
        <w:rPr>
          <w:rFonts w:hint="eastAsia"/>
        </w:rPr>
        <w:t xml:space="preserve">주요 기업의 회사 </w:t>
      </w:r>
      <w:proofErr w:type="spellStart"/>
      <w:r>
        <w:rPr>
          <w:rFonts w:hint="eastAsia"/>
        </w:rPr>
        <w:t>비젼</w:t>
      </w:r>
      <w:proofErr w:type="spellEnd"/>
      <w:r>
        <w:rPr>
          <w:rFonts w:hint="eastAsia"/>
        </w:rPr>
        <w:t xml:space="preserve"> 또는 이념 경영자의 </w:t>
      </w:r>
      <w:proofErr w:type="spellStart"/>
      <w:r>
        <w:rPr>
          <w:rFonts w:hint="eastAsia"/>
        </w:rPr>
        <w:t>인사글</w:t>
      </w:r>
      <w:proofErr w:type="spellEnd"/>
      <w:r>
        <w:rPr>
          <w:rFonts w:hint="eastAsia"/>
        </w:rPr>
        <w:t xml:space="preserve"> 찾아오기</w:t>
      </w:r>
    </w:p>
    <w:p w14:paraId="3911936C" w14:textId="4777CAB8" w:rsidR="00BC3519" w:rsidRPr="00BC3519" w:rsidRDefault="00BC3519">
      <w:pPr>
        <w:rPr>
          <w:rFonts w:hint="eastAsia"/>
        </w:rPr>
      </w:pPr>
      <w:r>
        <w:rPr>
          <w:rFonts w:hint="eastAsia"/>
        </w:rPr>
        <w:t xml:space="preserve">대표인사: 직원 한사람 한사람을 행복하게. 회사가 아니라 자신을 위해 일합니다. 이를 달성하기 위해 노력한 hems 사람들이 목표로 하는 하나의 목표 그것이 기업의 철학입니다. </w:t>
      </w:r>
    </w:p>
    <w:p w14:paraId="47E1FC6A" w14:textId="77777777" w:rsidR="00BC3519" w:rsidRPr="00BC3519" w:rsidRDefault="00BC3519">
      <w:pPr>
        <w:rPr>
          <w:rFonts w:hint="eastAsia"/>
        </w:rPr>
      </w:pPr>
    </w:p>
    <w:sectPr w:rsidR="00BC3519" w:rsidRPr="00BC351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FA"/>
    <w:rsid w:val="00124424"/>
    <w:rsid w:val="001A32B3"/>
    <w:rsid w:val="002C3D5B"/>
    <w:rsid w:val="002E04FA"/>
    <w:rsid w:val="002F377D"/>
    <w:rsid w:val="0036026A"/>
    <w:rsid w:val="00470310"/>
    <w:rsid w:val="004B229F"/>
    <w:rsid w:val="005D138C"/>
    <w:rsid w:val="005F5D15"/>
    <w:rsid w:val="00735226"/>
    <w:rsid w:val="00BC3519"/>
    <w:rsid w:val="00EB46C1"/>
    <w:rsid w:val="00F2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8813C"/>
  <w15:chartTrackingRefBased/>
  <w15:docId w15:val="{B3A1BE91-F8F1-4B9F-A9B2-1AE0B92D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정예 서</dc:creator>
  <cp:keywords/>
  <dc:description/>
  <cp:lastModifiedBy>정예 서</cp:lastModifiedBy>
  <cp:revision>3</cp:revision>
  <dcterms:created xsi:type="dcterms:W3CDTF">2024-07-10T04:30:00Z</dcterms:created>
  <dcterms:modified xsi:type="dcterms:W3CDTF">2024-07-17T06:11:00Z</dcterms:modified>
</cp:coreProperties>
</file>