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DFC07A" w14:textId="3F29796F" w:rsidR="00AC21C5" w:rsidRPr="007E2907" w:rsidRDefault="007C1E05">
      <w:pPr>
        <w:rPr>
          <w:rFonts w:ascii="MS Gothic" w:eastAsia="MS Gothic" w:hAnsi="MS Gothic" w:cs="MS Mincho"/>
          <w:b/>
          <w:bCs/>
          <w:sz w:val="28"/>
          <w:szCs w:val="28"/>
          <w:lang w:eastAsia="ja-JP"/>
        </w:rPr>
      </w:pPr>
      <w:r w:rsidRPr="007E2907">
        <w:rPr>
          <w:rFonts w:ascii="MS Gothic" w:eastAsia="MS Gothic" w:hAnsi="MS Gothic" w:cs="MS Mincho" w:hint="eastAsia"/>
          <w:b/>
          <w:bCs/>
          <w:sz w:val="28"/>
          <w:szCs w:val="28"/>
          <w:lang w:eastAsia="ja-JP"/>
        </w:rPr>
        <w:t>味の素</w:t>
      </w:r>
    </w:p>
    <w:p w14:paraId="55A89096" w14:textId="77777777" w:rsidR="00FF7B7A" w:rsidRPr="007E2907" w:rsidRDefault="00FF7B7A">
      <w:pPr>
        <w:rPr>
          <w:rFonts w:ascii="MS Gothic" w:eastAsia="MS Gothic" w:hAnsi="MS Gothic" w:cs="MS Mincho"/>
          <w:b/>
          <w:bCs/>
          <w:sz w:val="28"/>
          <w:szCs w:val="28"/>
          <w:lang w:eastAsia="ja-JP"/>
        </w:rPr>
      </w:pPr>
    </w:p>
    <w:p w14:paraId="5C3ABE14" w14:textId="6DFCFB55" w:rsidR="00FF7B7A" w:rsidRPr="007E2907" w:rsidRDefault="00FF7B7A" w:rsidP="00FF7B7A">
      <w:pPr>
        <w:pStyle w:val="a6"/>
        <w:numPr>
          <w:ilvl w:val="0"/>
          <w:numId w:val="1"/>
        </w:numPr>
        <w:rPr>
          <w:rFonts w:ascii="MS Gothic" w:eastAsia="MS Gothic" w:hAnsi="MS Gothic"/>
          <w:sz w:val="24"/>
          <w:szCs w:val="24"/>
        </w:rPr>
      </w:pPr>
      <w:r w:rsidRPr="007E2907">
        <w:rPr>
          <w:rFonts w:ascii="맑은 고딕" w:eastAsia="맑은 고딕" w:hAnsi="맑은 고딕" w:cs="맑은 고딕" w:hint="eastAsia"/>
          <w:sz w:val="24"/>
          <w:szCs w:val="24"/>
        </w:rPr>
        <w:t>어떤</w:t>
      </w:r>
      <w:r w:rsidRPr="007E2907">
        <w:rPr>
          <w:rFonts w:ascii="MS Gothic" w:eastAsia="MS Gothic" w:hAnsi="MS Gothic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비즈니스를</w:t>
      </w:r>
      <w:r w:rsidRPr="007E2907">
        <w:rPr>
          <w:rFonts w:ascii="MS Gothic" w:eastAsia="MS Gothic" w:hAnsi="MS Gothic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하는지</w:t>
      </w:r>
      <w:r w:rsidRPr="007E2907">
        <w:rPr>
          <w:rFonts w:ascii="MS Gothic" w:eastAsia="MS Gothic" w:hAnsi="MS Gothic" w:hint="eastAsia"/>
          <w:sz w:val="24"/>
          <w:szCs w:val="24"/>
        </w:rPr>
        <w:t>?</w:t>
      </w:r>
    </w:p>
    <w:p w14:paraId="5D830B35" w14:textId="77777777" w:rsidR="007C1E05" w:rsidRPr="007E2907" w:rsidRDefault="007C1E05" w:rsidP="007C1E05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proofErr w:type="spell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아지노모토는</w:t>
      </w:r>
      <w:proofErr w:type="spellEnd"/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, </w:t>
      </w:r>
      <w:proofErr w:type="spell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식품계</w:t>
      </w:r>
      <w:proofErr w:type="spellEnd"/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사업과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바이오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>&amp;</w:t>
      </w:r>
      <w:proofErr w:type="spell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파인케미칼계</w:t>
      </w:r>
      <w:proofErr w:type="spellEnd"/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사업을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proofErr w:type="spell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기둥으로하여</w:t>
      </w:r>
      <w:proofErr w:type="spellEnd"/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폭넓은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사업을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글로벌로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전개하고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있다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>.</w:t>
      </w:r>
    </w:p>
    <w:p w14:paraId="1F577F57" w14:textId="681BE861" w:rsidR="007C1E05" w:rsidRPr="007E2907" w:rsidRDefault="007C1E05" w:rsidP="007C1E05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proofErr w:type="spell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식품계</w:t>
      </w:r>
      <w:proofErr w:type="spellEnd"/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사업에는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조미료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,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영양</w:t>
      </w:r>
      <w:r w:rsidRPr="007E2907">
        <w:rPr>
          <w:rFonts w:ascii="MS Gothic" w:eastAsia="MS Gothic" w:hAnsi="MS Gothic" w:cs="맑은 고딕"/>
          <w:sz w:val="24"/>
          <w:szCs w:val="24"/>
        </w:rPr>
        <w:t>·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가공식품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,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냉동식품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,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솔루션</w:t>
      </w:r>
      <w:r w:rsidRPr="007E2907">
        <w:rPr>
          <w:rFonts w:ascii="MS Gothic" w:eastAsia="MS Gothic" w:hAnsi="MS Gothic" w:cs="맑은 고딕"/>
          <w:sz w:val="24"/>
          <w:szCs w:val="24"/>
        </w:rPr>
        <w:t>&amp;</w:t>
      </w:r>
      <w:proofErr w:type="spell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잉글리디언츠</w:t>
      </w:r>
      <w:proofErr w:type="spellEnd"/>
      <w:r w:rsidRPr="007E2907">
        <w:rPr>
          <w:rFonts w:ascii="MS Gothic" w:eastAsia="MS Gothic" w:hAnsi="MS Gothic" w:cs="맑은 고딕"/>
          <w:sz w:val="24"/>
          <w:szCs w:val="24"/>
        </w:rPr>
        <w:t xml:space="preserve">(S&amp;I)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등의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사업이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있으며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,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바이오</w:t>
      </w:r>
      <w:r w:rsidRPr="007E2907">
        <w:rPr>
          <w:rFonts w:ascii="MS Gothic" w:eastAsia="MS Gothic" w:hAnsi="MS Gothic" w:cs="맑은 고딕"/>
          <w:sz w:val="24"/>
          <w:szCs w:val="24"/>
        </w:rPr>
        <w:t>&amp;</w:t>
      </w:r>
      <w:proofErr w:type="spell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파인케미컬계</w:t>
      </w:r>
      <w:proofErr w:type="spellEnd"/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사업에는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proofErr w:type="spell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바이오파마</w:t>
      </w:r>
      <w:proofErr w:type="spellEnd"/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서비스</w:t>
      </w:r>
      <w:r w:rsidRPr="007E2907">
        <w:rPr>
          <w:rFonts w:ascii="MS Gothic" w:eastAsia="MS Gothic" w:hAnsi="MS Gothic" w:cs="맑은 고딕"/>
          <w:sz w:val="24"/>
          <w:szCs w:val="24"/>
        </w:rPr>
        <w:t>&amp;</w:t>
      </w:r>
      <w:proofErr w:type="spell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잉글리디언츠</w:t>
      </w:r>
      <w:proofErr w:type="spellEnd"/>
      <w:r w:rsidRPr="007E2907">
        <w:rPr>
          <w:rFonts w:ascii="MS Gothic" w:eastAsia="MS Gothic" w:hAnsi="MS Gothic" w:cs="맑은 고딕"/>
          <w:sz w:val="24"/>
          <w:szCs w:val="24"/>
        </w:rPr>
        <w:t xml:space="preserve">, </w:t>
      </w:r>
      <w:proofErr w:type="spell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펑셔널</w:t>
      </w:r>
      <w:proofErr w:type="spellEnd"/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proofErr w:type="spell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머티리얼스</w:t>
      </w:r>
      <w:proofErr w:type="spellEnd"/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등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사업이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있으며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,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각각의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사업이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강점을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발휘하고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있다</w:t>
      </w:r>
      <w:r w:rsidRPr="007E2907">
        <w:rPr>
          <w:rFonts w:ascii="MS Gothic" w:eastAsia="MS Gothic" w:hAnsi="MS Gothic" w:cs="맑은 고딕"/>
          <w:sz w:val="24"/>
          <w:szCs w:val="24"/>
        </w:rPr>
        <w:t>.</w:t>
      </w:r>
    </w:p>
    <w:p w14:paraId="22D5692F" w14:textId="77777777" w:rsidR="007C1E05" w:rsidRPr="007E2907" w:rsidRDefault="007C1E05" w:rsidP="007C1E05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</w:p>
    <w:p w14:paraId="3C2390F0" w14:textId="48D721D3" w:rsidR="007C1E05" w:rsidRPr="007E2907" w:rsidRDefault="007C1E05" w:rsidP="007C1E05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r w:rsidRPr="007E2907">
        <w:rPr>
          <w:rFonts w:ascii="맑은 고딕" w:eastAsia="맑은 고딕" w:hAnsi="맑은 고딕" w:cs="맑은 고딕" w:hint="eastAsia"/>
          <w:sz w:val="24"/>
          <w:szCs w:val="24"/>
        </w:rPr>
        <w:t>매출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: 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>1</w:t>
      </w:r>
      <w:r w:rsidR="009A30F5" w:rsidRPr="007E2907">
        <w:rPr>
          <w:rFonts w:ascii="MS Gothic" w:eastAsia="MS Gothic" w:hAnsi="MS Gothic" w:cs="맑은 고딕" w:hint="eastAsia"/>
          <w:sz w:val="24"/>
          <w:szCs w:val="24"/>
        </w:rPr>
        <w:t>.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>3591</w:t>
      </w:r>
      <w:r w:rsidR="009A30F5" w:rsidRPr="007E2907">
        <w:rPr>
          <w:rFonts w:ascii="맑은 고딕" w:eastAsia="맑은 고딕" w:hAnsi="맑은 고딕" w:cs="맑은 고딕" w:hint="eastAsia"/>
          <w:sz w:val="24"/>
          <w:szCs w:val="24"/>
        </w:rPr>
        <w:t>조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엔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(2022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년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발표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) </w:t>
      </w:r>
    </w:p>
    <w:p w14:paraId="71F0C0DB" w14:textId="77777777" w:rsidR="007C1E05" w:rsidRPr="007E2907" w:rsidRDefault="007C1E05" w:rsidP="007C1E05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</w:p>
    <w:p w14:paraId="78AEA45A" w14:textId="6435C65A" w:rsidR="007C1E05" w:rsidRPr="007E2907" w:rsidRDefault="007C1E05" w:rsidP="007C1E05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r w:rsidRPr="007E2907">
        <w:rPr>
          <w:rFonts w:ascii="맑은 고딕" w:eastAsia="맑은 고딕" w:hAnsi="맑은 고딕" w:cs="맑은 고딕" w:hint="eastAsia"/>
          <w:sz w:val="24"/>
          <w:szCs w:val="24"/>
        </w:rPr>
        <w:t>조미료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,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식품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>: 7750</w:t>
      </w:r>
      <w:r w:rsidR="009A30F5" w:rsidRPr="007E2907">
        <w:rPr>
          <w:rFonts w:ascii="맑은 고딕" w:eastAsia="맑은 고딕" w:hAnsi="맑은 고딕" w:cs="맑은 고딕" w:hint="eastAsia"/>
          <w:sz w:val="24"/>
          <w:szCs w:val="24"/>
        </w:rPr>
        <w:t>억엔</w:t>
      </w:r>
      <w:r w:rsidR="009A30F5" w:rsidRPr="007E2907">
        <w:rPr>
          <w:rFonts w:ascii="MS Gothic" w:eastAsia="MS Gothic" w:hAnsi="MS Gothic" w:cs="맑은 고딕" w:hint="eastAsia"/>
          <w:sz w:val="24"/>
          <w:szCs w:val="24"/>
        </w:rPr>
        <w:t>(57.03%)</w:t>
      </w:r>
    </w:p>
    <w:p w14:paraId="71FF34CC" w14:textId="785B87BF" w:rsidR="009A30F5" w:rsidRPr="007E2907" w:rsidRDefault="009A30F5" w:rsidP="007C1E05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proofErr w:type="spell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헬스케어등</w:t>
      </w:r>
      <w:proofErr w:type="spellEnd"/>
      <w:r w:rsidRPr="007E2907">
        <w:rPr>
          <w:rFonts w:ascii="MS Gothic" w:eastAsia="MS Gothic" w:hAnsi="MS Gothic" w:cs="맑은 고딕" w:hint="eastAsia"/>
          <w:sz w:val="24"/>
          <w:szCs w:val="24"/>
        </w:rPr>
        <w:t>: 2996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억엔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>(22.05%)</w:t>
      </w:r>
    </w:p>
    <w:p w14:paraId="422F05B2" w14:textId="562838D6" w:rsidR="009A30F5" w:rsidRPr="007E2907" w:rsidRDefault="009A30F5" w:rsidP="007C1E05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r w:rsidRPr="007E2907">
        <w:rPr>
          <w:rFonts w:ascii="맑은 고딕" w:eastAsia="맑은 고딕" w:hAnsi="맑은 고딕" w:cs="맑은 고딕" w:hint="eastAsia"/>
          <w:sz w:val="24"/>
          <w:szCs w:val="24"/>
        </w:rPr>
        <w:t>냉동식품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>: 2672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억엔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>(19.66%)</w:t>
      </w:r>
    </w:p>
    <w:p w14:paraId="47F43241" w14:textId="0EB79994" w:rsidR="009A30F5" w:rsidRPr="007E2907" w:rsidRDefault="009A30F5" w:rsidP="007C1E05">
      <w:pPr>
        <w:pStyle w:val="a6"/>
        <w:ind w:left="800"/>
        <w:rPr>
          <w:rFonts w:ascii="MS Gothic" w:eastAsia="MS Gothic" w:hAnsi="MS Gothic" w:cs="맑은 고딕"/>
          <w:sz w:val="24"/>
          <w:szCs w:val="24"/>
          <w:lang w:eastAsia="ja-JP"/>
        </w:rPr>
      </w:pPr>
      <w:r w:rsidRPr="007E2907">
        <w:rPr>
          <w:rFonts w:ascii="맑은 고딕" w:eastAsia="맑은 고딕" w:hAnsi="맑은 고딕" w:cs="맑은 고딕" w:hint="eastAsia"/>
          <w:sz w:val="24"/>
          <w:szCs w:val="24"/>
        </w:rPr>
        <w:t>그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외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>: 171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억엔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>(1.26%)</w:t>
      </w:r>
    </w:p>
    <w:p w14:paraId="344D58B3" w14:textId="2C002AC8" w:rsidR="00D2771A" w:rsidRPr="007E2907" w:rsidRDefault="00D2771A" w:rsidP="007C1E05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</w:p>
    <w:p w14:paraId="57927349" w14:textId="2AA2119A" w:rsidR="00515DB7" w:rsidRPr="007E2907" w:rsidRDefault="00515DB7" w:rsidP="007C1E05">
      <w:pPr>
        <w:pStyle w:val="a6"/>
        <w:ind w:left="800"/>
        <w:rPr>
          <w:rFonts w:ascii="MS Gothic" w:eastAsia="MS Gothic" w:hAnsi="MS Gothic" w:cs="맑은 고딕" w:hint="eastAsia"/>
          <w:sz w:val="24"/>
          <w:szCs w:val="24"/>
        </w:rPr>
      </w:pPr>
      <w:r w:rsidRPr="007E2907">
        <w:rPr>
          <w:rFonts w:ascii="MS Gothic" w:eastAsia="MS Gothic" w:hAnsi="MS Gothic" w:cs="맑은 고딕" w:hint="eastAsia"/>
          <w:sz w:val="24"/>
          <w:szCs w:val="24"/>
        </w:rPr>
        <w:t>*)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영업이익은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식품사업이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67%,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비식품사업이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33%</w:t>
      </w:r>
    </w:p>
    <w:p w14:paraId="55B5410A" w14:textId="40A46593" w:rsidR="00D2771A" w:rsidRPr="007E2907" w:rsidRDefault="00D2771A" w:rsidP="007C1E05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r w:rsidRPr="007E2907">
        <w:rPr>
          <w:rFonts w:ascii="맑은 고딕" w:eastAsia="맑은 고딕" w:hAnsi="맑은 고딕" w:cs="맑은 고딕" w:hint="eastAsia"/>
          <w:sz w:val="24"/>
          <w:szCs w:val="24"/>
        </w:rPr>
        <w:t>식품업계의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매출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실적순위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>: 2023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년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발표기준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2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위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>, 2021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년에는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1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위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>.</w:t>
      </w:r>
    </w:p>
    <w:p w14:paraId="7A77F4D6" w14:textId="1846E0D7" w:rsidR="00D2771A" w:rsidRPr="007E2907" w:rsidRDefault="00D2771A" w:rsidP="007C1E05">
      <w:pPr>
        <w:pStyle w:val="a6"/>
        <w:ind w:left="800"/>
        <w:rPr>
          <w:rFonts w:ascii="MS Gothic" w:eastAsia="MS Gothic" w:hAnsi="MS Gothic" w:cs="맑은 고딕"/>
          <w:sz w:val="24"/>
          <w:szCs w:val="24"/>
          <w:lang w:eastAsia="ja-JP"/>
        </w:rPr>
      </w:pPr>
      <w:r w:rsidRPr="007E2907">
        <w:rPr>
          <w:rFonts w:ascii="MS Gothic" w:eastAsia="MS Gothic" w:hAnsi="MS Gothic" w:cs="맑은 고딕" w:hint="eastAsia"/>
          <w:sz w:val="24"/>
          <w:szCs w:val="24"/>
        </w:rPr>
        <w:t>1~2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위를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proofErr w:type="spell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유지하는중</w:t>
      </w:r>
      <w:proofErr w:type="spellEnd"/>
    </w:p>
    <w:p w14:paraId="3637EEB3" w14:textId="418B5A00" w:rsidR="00D2771A" w:rsidRPr="007E2907" w:rsidRDefault="00D2771A" w:rsidP="00D2771A">
      <w:pPr>
        <w:rPr>
          <w:rFonts w:ascii="MS Gothic" w:eastAsia="MS Gothic" w:hAnsi="MS Gothic" w:cs="맑은 고딕"/>
          <w:sz w:val="24"/>
          <w:szCs w:val="24"/>
        </w:rPr>
      </w:pP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      </w:t>
      </w:r>
      <w:r w:rsidR="00875C35" w:rsidRPr="007E2907">
        <w:rPr>
          <w:rFonts w:ascii="MS Gothic" w:eastAsia="MS Gothic" w:hAnsi="MS Gothic" w:cs="맑은 고딕" w:hint="eastAsia"/>
          <w:sz w:val="24"/>
          <w:szCs w:val="24"/>
        </w:rPr>
        <w:t>*)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식품업계에서도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해외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매출이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높은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회사이다</w:t>
      </w:r>
    </w:p>
    <w:p w14:paraId="3055B42B" w14:textId="281A48ED" w:rsidR="00D2771A" w:rsidRPr="007E2907" w:rsidRDefault="00D2771A" w:rsidP="00D2771A">
      <w:pPr>
        <w:rPr>
          <w:rFonts w:ascii="MS Gothic" w:eastAsia="MS Gothic" w:hAnsi="MS Gothic" w:cs="맑은 고딕" w:hint="eastAsia"/>
          <w:sz w:val="24"/>
          <w:szCs w:val="24"/>
        </w:rPr>
      </w:pP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     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현재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해외매출은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60%,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국내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매출은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40%</w:t>
      </w:r>
    </w:p>
    <w:p w14:paraId="3117E9E2" w14:textId="77777777" w:rsidR="00D2771A" w:rsidRPr="007E2907" w:rsidRDefault="00D2771A" w:rsidP="007C1E05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</w:p>
    <w:p w14:paraId="28C3E026" w14:textId="77777777" w:rsidR="00D2771A" w:rsidRPr="007E2907" w:rsidRDefault="00D2771A" w:rsidP="007C1E05">
      <w:pPr>
        <w:pStyle w:val="a6"/>
        <w:ind w:left="800"/>
        <w:rPr>
          <w:rFonts w:ascii="MS Gothic" w:eastAsia="MS Gothic" w:hAnsi="MS Gothic" w:cs="맑은 고딕" w:hint="eastAsia"/>
          <w:sz w:val="24"/>
          <w:szCs w:val="24"/>
        </w:rPr>
      </w:pPr>
    </w:p>
    <w:p w14:paraId="4FA0A7C4" w14:textId="77777777" w:rsidR="00FF7B7A" w:rsidRPr="007E2907" w:rsidRDefault="00FF7B7A" w:rsidP="009A30F5">
      <w:pPr>
        <w:rPr>
          <w:rFonts w:ascii="MS Gothic" w:eastAsia="MS Gothic" w:hAnsi="MS Gothic" w:cs="맑은 고딕" w:hint="eastAsia"/>
          <w:sz w:val="24"/>
          <w:szCs w:val="24"/>
        </w:rPr>
      </w:pPr>
    </w:p>
    <w:p w14:paraId="0CE995A3" w14:textId="77777777" w:rsidR="00C6527F" w:rsidRPr="007E2907" w:rsidRDefault="00C6527F" w:rsidP="00FD1343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</w:p>
    <w:p w14:paraId="4BE9CCCE" w14:textId="77777777" w:rsidR="0010532D" w:rsidRPr="007E2907" w:rsidRDefault="0010532D" w:rsidP="00FD1343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</w:p>
    <w:p w14:paraId="4E0A80AC" w14:textId="1E7071D4" w:rsidR="0010532D" w:rsidRPr="007E2907" w:rsidRDefault="00C6527F" w:rsidP="0010532D">
      <w:pPr>
        <w:pStyle w:val="a6"/>
        <w:numPr>
          <w:ilvl w:val="0"/>
          <w:numId w:val="1"/>
        </w:numPr>
        <w:rPr>
          <w:rFonts w:ascii="MS Gothic" w:eastAsia="MS Gothic" w:hAnsi="MS Gothic" w:cs="맑은 고딕"/>
          <w:sz w:val="24"/>
          <w:szCs w:val="24"/>
        </w:rPr>
      </w:pPr>
      <w:r w:rsidRPr="007E2907">
        <w:rPr>
          <w:rFonts w:ascii="맑은 고딕" w:eastAsia="맑은 고딕" w:hAnsi="맑은 고딕" w:cs="맑은 고딕" w:hint="eastAsia"/>
          <w:sz w:val="24"/>
          <w:szCs w:val="24"/>
        </w:rPr>
        <w:t>연간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결산서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2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년분</w:t>
      </w:r>
    </w:p>
    <w:p w14:paraId="0CD3EE19" w14:textId="68F6C4FA" w:rsidR="0010532D" w:rsidRPr="007E2907" w:rsidRDefault="00D2771A" w:rsidP="0010532D">
      <w:pPr>
        <w:pStyle w:val="a6"/>
        <w:ind w:left="800"/>
        <w:rPr>
          <w:rFonts w:ascii="MS Gothic" w:eastAsia="MS Gothic" w:hAnsi="MS Gothic"/>
          <w:sz w:val="24"/>
          <w:szCs w:val="24"/>
        </w:rPr>
      </w:pPr>
      <w:hyperlink r:id="rId5" w:history="1">
        <w:r w:rsidRPr="007E2907">
          <w:rPr>
            <w:rStyle w:val="aa"/>
            <w:rFonts w:ascii="MS Gothic" w:eastAsia="MS Gothic" w:hAnsi="MS Gothic"/>
            <w:sz w:val="24"/>
            <w:szCs w:val="24"/>
          </w:rPr>
          <w:t>https://data.swcms.net/file/ajinomoto-ir/dam/jcr:8691e059-d21c-</w:t>
        </w:r>
        <w:r w:rsidRPr="007E2907">
          <w:rPr>
            <w:rStyle w:val="aa"/>
            <w:rFonts w:ascii="MS Gothic" w:eastAsia="MS Gothic" w:hAnsi="MS Gothic"/>
            <w:sz w:val="24"/>
            <w:szCs w:val="24"/>
          </w:rPr>
          <w:lastRenderedPageBreak/>
          <w:t>45e8-a3e0-68f8ad649506/140120240508583570.pdf</w:t>
        </w:r>
      </w:hyperlink>
    </w:p>
    <w:p w14:paraId="1617CE65" w14:textId="77777777" w:rsidR="00D2771A" w:rsidRPr="007E2907" w:rsidRDefault="00D2771A" w:rsidP="0010532D">
      <w:pPr>
        <w:pStyle w:val="a6"/>
        <w:ind w:left="800"/>
        <w:rPr>
          <w:rFonts w:ascii="MS Gothic" w:eastAsia="MS Gothic" w:hAnsi="MS Gothic" w:hint="eastAsia"/>
          <w:sz w:val="24"/>
          <w:szCs w:val="24"/>
          <w:lang w:eastAsia="ja-JP"/>
        </w:rPr>
      </w:pPr>
    </w:p>
    <w:p w14:paraId="7F0A1B98" w14:textId="21279C6E" w:rsidR="00D2771A" w:rsidRPr="007E2907" w:rsidRDefault="00D2771A" w:rsidP="0010532D">
      <w:pPr>
        <w:pStyle w:val="a6"/>
        <w:ind w:left="800"/>
        <w:rPr>
          <w:rFonts w:ascii="MS Gothic" w:eastAsia="MS Gothic" w:hAnsi="MS Gothic"/>
          <w:sz w:val="24"/>
          <w:szCs w:val="24"/>
          <w:lang w:eastAsia="ja-JP"/>
        </w:rPr>
      </w:pPr>
      <w:hyperlink r:id="rId6" w:history="1">
        <w:r w:rsidRPr="007E2907">
          <w:rPr>
            <w:rStyle w:val="aa"/>
            <w:rFonts w:ascii="MS Gothic" w:eastAsia="MS Gothic" w:hAnsi="MS Gothic"/>
            <w:sz w:val="24"/>
            <w:szCs w:val="24"/>
            <w:lang w:eastAsia="ja-JP"/>
          </w:rPr>
          <w:t>https://data.swcms.net/file/ajinomoto-ir/dam/jcr:dda525d6-1a4c-4016-82c7-b8a7ed8363a9/140120230510563935.pdf</w:t>
        </w:r>
      </w:hyperlink>
    </w:p>
    <w:p w14:paraId="3E33641E" w14:textId="77777777" w:rsidR="00D2771A" w:rsidRPr="007E2907" w:rsidRDefault="00D2771A" w:rsidP="0010532D">
      <w:pPr>
        <w:pStyle w:val="a6"/>
        <w:ind w:left="800"/>
        <w:rPr>
          <w:rFonts w:ascii="MS Gothic" w:eastAsia="MS Gothic" w:hAnsi="MS Gothic" w:hint="eastAsia"/>
          <w:sz w:val="24"/>
          <w:szCs w:val="24"/>
          <w:lang w:eastAsia="ja-JP"/>
        </w:rPr>
      </w:pPr>
    </w:p>
    <w:p w14:paraId="3964F095" w14:textId="77777777" w:rsidR="0010532D" w:rsidRPr="007E2907" w:rsidRDefault="0010532D" w:rsidP="0010532D">
      <w:pPr>
        <w:rPr>
          <w:rFonts w:ascii="MS Gothic" w:eastAsia="MS Gothic" w:hAnsi="MS Gothic" w:cs="맑은 고딕"/>
          <w:sz w:val="24"/>
          <w:szCs w:val="24"/>
        </w:rPr>
      </w:pPr>
    </w:p>
    <w:p w14:paraId="4F25C96A" w14:textId="04C6308A" w:rsidR="0010532D" w:rsidRPr="007E2907" w:rsidRDefault="0010532D" w:rsidP="0010532D">
      <w:pPr>
        <w:pStyle w:val="a6"/>
        <w:numPr>
          <w:ilvl w:val="0"/>
          <w:numId w:val="1"/>
        </w:numPr>
        <w:rPr>
          <w:rFonts w:ascii="MS Gothic" w:eastAsia="MS Gothic" w:hAnsi="MS Gothic" w:cs="맑은 고딕"/>
          <w:sz w:val="24"/>
          <w:szCs w:val="24"/>
        </w:rPr>
      </w:pPr>
      <w:r w:rsidRPr="007E2907">
        <w:rPr>
          <w:rFonts w:ascii="맑은 고딕" w:eastAsia="맑은 고딕" w:hAnsi="맑은 고딕" w:cs="맑은 고딕" w:hint="eastAsia"/>
          <w:sz w:val="24"/>
          <w:szCs w:val="24"/>
        </w:rPr>
        <w:t>사업보고서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또는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중장기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사업계획서</w:t>
      </w:r>
    </w:p>
    <w:p w14:paraId="4F352EAE" w14:textId="2E417761" w:rsidR="00875C35" w:rsidRPr="007E2907" w:rsidRDefault="0010532D" w:rsidP="00875C35">
      <w:pPr>
        <w:ind w:left="720" w:hangingChars="300" w:hanging="720"/>
        <w:rPr>
          <w:rFonts w:ascii="MS Gothic" w:eastAsia="MS Gothic" w:hAnsi="MS Gothic"/>
        </w:rPr>
      </w:pP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　　　</w:t>
      </w:r>
      <w:r w:rsidR="00875C35" w:rsidRPr="007E2907">
        <w:rPr>
          <w:rFonts w:ascii="MS Gothic" w:eastAsia="MS Gothic" w:hAnsi="MS Gothic"/>
        </w:rPr>
        <w:t xml:space="preserve"> </w:t>
      </w:r>
      <w:hyperlink r:id="rId7" w:history="1">
        <w:r w:rsidR="00875C35" w:rsidRPr="007E2907">
          <w:rPr>
            <w:rStyle w:val="aa"/>
            <w:rFonts w:ascii="MS Gothic" w:eastAsia="MS Gothic" w:hAnsi="MS Gothic"/>
          </w:rPr>
          <w:t>https://www.syokubunka.or.jp/about/pdf/business%20plan_2024.pdf</w:t>
        </w:r>
      </w:hyperlink>
    </w:p>
    <w:p w14:paraId="700C8281" w14:textId="246D0743" w:rsidR="0010532D" w:rsidRPr="007E2907" w:rsidRDefault="00875C35" w:rsidP="00875C35">
      <w:pPr>
        <w:ind w:leftChars="400" w:left="800"/>
        <w:rPr>
          <w:rFonts w:ascii="MS Gothic" w:eastAsia="MS Gothic" w:hAnsi="MS Gothic"/>
        </w:rPr>
      </w:pPr>
      <w:hyperlink r:id="rId8" w:history="1">
        <w:r w:rsidRPr="007E2907">
          <w:rPr>
            <w:rStyle w:val="aa"/>
            <w:rFonts w:ascii="MS Gothic" w:eastAsia="MS Gothic" w:hAnsi="MS Gothic"/>
          </w:rPr>
          <w:t>https://www.ajinomoto.co.jp/company/jp/ir/event/medium_term/main/012/teaserItems1/0/linkList/00/link/2030%20Roadmap%20Presentation__J.pdf</w:t>
        </w:r>
      </w:hyperlink>
    </w:p>
    <w:p w14:paraId="2A657D50" w14:textId="77777777" w:rsidR="00875C35" w:rsidRPr="007E2907" w:rsidRDefault="00875C35" w:rsidP="00875C35">
      <w:pPr>
        <w:ind w:left="720" w:hangingChars="300" w:hanging="720"/>
        <w:rPr>
          <w:rFonts w:ascii="MS Gothic" w:eastAsia="MS Gothic" w:hAnsi="MS Gothic" w:cs="맑은 고딕"/>
          <w:sz w:val="24"/>
          <w:szCs w:val="24"/>
        </w:rPr>
      </w:pPr>
    </w:p>
    <w:p w14:paraId="177B337D" w14:textId="77777777" w:rsidR="00BD4A4E" w:rsidRPr="007E2907" w:rsidRDefault="00BD4A4E" w:rsidP="00875C35">
      <w:pPr>
        <w:ind w:left="720" w:hangingChars="300" w:hanging="720"/>
        <w:rPr>
          <w:rFonts w:ascii="MS Gothic" w:eastAsia="MS Gothic" w:hAnsi="MS Gothic" w:cs="맑은 고딕" w:hint="eastAsia"/>
          <w:sz w:val="24"/>
          <w:szCs w:val="24"/>
        </w:rPr>
      </w:pPr>
    </w:p>
    <w:p w14:paraId="4BB61F58" w14:textId="1AE4E6B7" w:rsidR="0010532D" w:rsidRPr="007E2907" w:rsidRDefault="0010532D" w:rsidP="0010532D">
      <w:pPr>
        <w:pStyle w:val="a6"/>
        <w:numPr>
          <w:ilvl w:val="0"/>
          <w:numId w:val="1"/>
        </w:numPr>
        <w:rPr>
          <w:rFonts w:ascii="MS Gothic" w:eastAsia="MS Gothic" w:hAnsi="MS Gothic" w:cs="맑은 고딕"/>
          <w:sz w:val="24"/>
          <w:szCs w:val="24"/>
        </w:rPr>
      </w:pPr>
      <w:r w:rsidRPr="007E2907">
        <w:rPr>
          <w:rFonts w:ascii="맑은 고딕" w:eastAsia="맑은 고딕" w:hAnsi="맑은 고딕" w:cs="맑은 고딕" w:hint="eastAsia"/>
          <w:sz w:val="24"/>
          <w:szCs w:val="24"/>
        </w:rPr>
        <w:t>회사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proofErr w:type="spell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비젼</w:t>
      </w:r>
      <w:proofErr w:type="spellEnd"/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또는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이념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경영자의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proofErr w:type="spell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인사글</w:t>
      </w:r>
      <w:proofErr w:type="spellEnd"/>
    </w:p>
    <w:p w14:paraId="655284E0" w14:textId="77777777" w:rsidR="00875C35" w:rsidRPr="007E2907" w:rsidRDefault="00875C35" w:rsidP="00875C35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proofErr w:type="spell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아지노모토</w:t>
      </w:r>
      <w:proofErr w:type="spellEnd"/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그룹은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창업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이래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일관되게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사업을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통한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사회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과제를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해결하기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위해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노력해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사회</w:t>
      </w:r>
      <w:r w:rsidRPr="007E2907">
        <w:rPr>
          <w:rFonts w:ascii="MS Gothic" w:eastAsia="MS Gothic" w:hAnsi="MS Gothic" w:cs="맑은 고딕"/>
          <w:sz w:val="24"/>
          <w:szCs w:val="24"/>
        </w:rPr>
        <w:t>·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지역과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공유하는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가치를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창조함으로써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경제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가치를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향상하고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성장에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연결해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왔습니다</w:t>
      </w:r>
      <w:r w:rsidRPr="007E2907">
        <w:rPr>
          <w:rFonts w:ascii="MS Gothic" w:eastAsia="MS Gothic" w:hAnsi="MS Gothic" w:cs="맑은 고딕"/>
          <w:sz w:val="24"/>
          <w:szCs w:val="24"/>
        </w:rPr>
        <w:t>.</w:t>
      </w:r>
    </w:p>
    <w:p w14:paraId="29C07492" w14:textId="77777777" w:rsidR="00875C35" w:rsidRPr="007E2907" w:rsidRDefault="00875C35" w:rsidP="00875C35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r w:rsidRPr="007E2907">
        <w:rPr>
          <w:rFonts w:ascii="맑은 고딕" w:eastAsia="맑은 고딕" w:hAnsi="맑은 고딕" w:cs="맑은 고딕" w:hint="eastAsia"/>
          <w:sz w:val="24"/>
          <w:szCs w:val="24"/>
        </w:rPr>
        <w:t>이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대처를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ASV(Ajinomoto Group Creating Shared Value)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라고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하며</w:t>
      </w:r>
      <w:r w:rsidRPr="007E2907">
        <w:rPr>
          <w:rFonts w:ascii="MS Gothic" w:eastAsia="MS Gothic" w:hAnsi="MS Gothic" w:cs="맑은 고딕"/>
          <w:sz w:val="24"/>
          <w:szCs w:val="24"/>
        </w:rPr>
        <w:t>, ASV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를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proofErr w:type="spell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퍼퍼스를</w:t>
      </w:r>
      <w:proofErr w:type="spellEnd"/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실현하기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위한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핵심으로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자리매김한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이념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체계를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“Our Philosophy”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로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설정하고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있습니다</w:t>
      </w:r>
      <w:r w:rsidRPr="007E2907">
        <w:rPr>
          <w:rFonts w:ascii="MS Gothic" w:eastAsia="MS Gothic" w:hAnsi="MS Gothic" w:cs="맑은 고딕"/>
          <w:sz w:val="24"/>
          <w:szCs w:val="24"/>
        </w:rPr>
        <w:t>.</w:t>
      </w:r>
    </w:p>
    <w:p w14:paraId="1C8F5FD1" w14:textId="77777777" w:rsidR="00BD4A4E" w:rsidRPr="007E2907" w:rsidRDefault="00BD4A4E" w:rsidP="00875C35">
      <w:pPr>
        <w:pStyle w:val="a6"/>
        <w:ind w:left="800"/>
        <w:rPr>
          <w:rFonts w:ascii="MS Gothic" w:eastAsia="MS Gothic" w:hAnsi="MS Gothic" w:cs="맑은 고딕" w:hint="eastAsia"/>
          <w:sz w:val="24"/>
          <w:szCs w:val="24"/>
        </w:rPr>
      </w:pPr>
    </w:p>
    <w:p w14:paraId="45CA6EA2" w14:textId="77777777" w:rsidR="00BD4A4E" w:rsidRPr="007E2907" w:rsidRDefault="00BD4A4E" w:rsidP="00875C35">
      <w:pPr>
        <w:pStyle w:val="a6"/>
        <w:ind w:left="800"/>
        <w:rPr>
          <w:rFonts w:ascii="MS Gothic" w:eastAsia="MS Gothic" w:hAnsi="MS Gothic" w:cs="맑은 고딕" w:hint="eastAsia"/>
          <w:sz w:val="24"/>
          <w:szCs w:val="24"/>
        </w:rPr>
      </w:pPr>
    </w:p>
    <w:p w14:paraId="4D564148" w14:textId="77777777" w:rsidR="00BD4A4E" w:rsidRPr="007E2907" w:rsidRDefault="00BD4A4E" w:rsidP="00875C35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</w:p>
    <w:p w14:paraId="598C2C80" w14:textId="77777777" w:rsidR="00BD4A4E" w:rsidRPr="007E2907" w:rsidRDefault="00BD4A4E" w:rsidP="00875C35">
      <w:pPr>
        <w:pStyle w:val="a6"/>
        <w:ind w:left="800"/>
        <w:rPr>
          <w:rFonts w:ascii="MS Gothic" w:eastAsia="MS Gothic" w:hAnsi="MS Gothic" w:cs="맑은 고딕" w:hint="eastAsia"/>
          <w:sz w:val="24"/>
          <w:szCs w:val="24"/>
        </w:rPr>
      </w:pPr>
    </w:p>
    <w:p w14:paraId="0597CCE6" w14:textId="77777777" w:rsidR="00875C35" w:rsidRPr="007E2907" w:rsidRDefault="00875C35" w:rsidP="00875C35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proofErr w:type="spell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식사과</w:t>
      </w:r>
      <w:proofErr w:type="spellEnd"/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건강의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과제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해결의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그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앞에</w:t>
      </w:r>
    </w:p>
    <w:p w14:paraId="2B9C5977" w14:textId="77777777" w:rsidR="00875C35" w:rsidRPr="007E2907" w:rsidRDefault="00875C35" w:rsidP="00875C35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proofErr w:type="spell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아미노</w:t>
      </w:r>
      <w:proofErr w:type="spellEnd"/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사이언스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proofErr w:type="gramStart"/>
      <w:r w:rsidRPr="007E2907">
        <w:rPr>
          <w:rFonts w:ascii="MS Gothic" w:eastAsia="MS Gothic" w:hAnsi="MS Gothic" w:cs="맑은 고딕"/>
          <w:sz w:val="24"/>
          <w:szCs w:val="24"/>
        </w:rPr>
        <w:t xml:space="preserve">® </w:t>
      </w:r>
      <w:proofErr w:type="spell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에</w:t>
      </w:r>
      <w:proofErr w:type="spellEnd"/>
      <w:proofErr w:type="gramEnd"/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의해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사람</w:t>
      </w:r>
      <w:r w:rsidRPr="007E2907">
        <w:rPr>
          <w:rFonts w:ascii="MS Gothic" w:eastAsia="MS Gothic" w:hAnsi="MS Gothic" w:cs="맑은 고딕"/>
          <w:sz w:val="24"/>
          <w:szCs w:val="24"/>
        </w:rPr>
        <w:t>·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사회</w:t>
      </w:r>
      <w:r w:rsidRPr="007E2907">
        <w:rPr>
          <w:rFonts w:ascii="MS Gothic" w:eastAsia="MS Gothic" w:hAnsi="MS Gothic" w:cs="맑은 고딕"/>
          <w:sz w:val="24"/>
          <w:szCs w:val="24"/>
        </w:rPr>
        <w:t>·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지구의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Well-being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에</w:t>
      </w:r>
      <w:r w:rsidRPr="007E2907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공헌</w:t>
      </w:r>
      <w:r w:rsidRPr="007E2907">
        <w:rPr>
          <w:rFonts w:ascii="MS Gothic" w:eastAsia="MS Gothic" w:hAnsi="MS Gothic" w:cs="맑은 고딕"/>
          <w:sz w:val="24"/>
          <w:szCs w:val="24"/>
        </w:rPr>
        <w:t>,</w:t>
      </w:r>
    </w:p>
    <w:p w14:paraId="7D9FD136" w14:textId="0185007B" w:rsidR="00E34F30" w:rsidRPr="007E2907" w:rsidRDefault="00875C35" w:rsidP="00875C35">
      <w:pPr>
        <w:pStyle w:val="a6"/>
        <w:ind w:left="800"/>
        <w:rPr>
          <w:rFonts w:ascii="MS Gothic" w:eastAsia="MS Gothic" w:hAnsi="MS Gothic" w:cs="맑은 고딕"/>
          <w:sz w:val="24"/>
          <w:szCs w:val="24"/>
          <w:lang w:eastAsia="ja-JP"/>
        </w:rPr>
      </w:pPr>
      <w:r w:rsidRPr="007E2907">
        <w:rPr>
          <w:rFonts w:ascii="맑은 고딕" w:eastAsia="맑은 고딕" w:hAnsi="맑은 고딕" w:cs="맑은 고딕" w:hint="eastAsia"/>
          <w:sz w:val="24"/>
          <w:szCs w:val="24"/>
        </w:rPr>
        <w:t>즉</w:t>
      </w:r>
      <w:r w:rsidRPr="007E2907">
        <w:rPr>
          <w:rFonts w:ascii="MS Gothic" w:eastAsia="MS Gothic" w:hAnsi="MS Gothic" w:cs="맑은 고딕"/>
          <w:sz w:val="24"/>
          <w:szCs w:val="24"/>
        </w:rPr>
        <w:t>“Eat</w:t>
      </w:r>
      <w:r w:rsidR="00BD4A4E"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MS Gothic" w:eastAsia="MS Gothic" w:hAnsi="MS Gothic" w:cs="맑은 고딕"/>
          <w:sz w:val="24"/>
          <w:szCs w:val="24"/>
        </w:rPr>
        <w:t>Well,</w:t>
      </w:r>
      <w:r w:rsidR="00BD4A4E"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MS Gothic" w:eastAsia="MS Gothic" w:hAnsi="MS Gothic" w:cs="맑은 고딕"/>
          <w:sz w:val="24"/>
          <w:szCs w:val="24"/>
        </w:rPr>
        <w:t>Live</w:t>
      </w:r>
      <w:r w:rsidR="00BD4A4E"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MS Gothic" w:eastAsia="MS Gothic" w:hAnsi="MS Gothic" w:cs="맑은 고딕"/>
          <w:sz w:val="24"/>
          <w:szCs w:val="24"/>
        </w:rPr>
        <w:t>Well.”</w:t>
      </w:r>
      <w:proofErr w:type="spell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를</w:t>
      </w:r>
      <w:proofErr w:type="spellEnd"/>
      <w:r w:rsidR="00BD4A4E"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실현해갑니다</w:t>
      </w:r>
      <w:r w:rsidRPr="007E2907">
        <w:rPr>
          <w:rFonts w:ascii="MS Gothic" w:eastAsia="MS Gothic" w:hAnsi="MS Gothic" w:cs="맑은 고딕"/>
          <w:sz w:val="24"/>
          <w:szCs w:val="24"/>
        </w:rPr>
        <w:t>.</w:t>
      </w:r>
    </w:p>
    <w:p w14:paraId="76CF1A6C" w14:textId="77777777" w:rsidR="0010532D" w:rsidRPr="007E2907" w:rsidRDefault="0010532D" w:rsidP="0010532D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</w:p>
    <w:p w14:paraId="252B9864" w14:textId="18C44D11" w:rsidR="00BD4A4E" w:rsidRPr="007E2907" w:rsidRDefault="00BD4A4E" w:rsidP="0010532D">
      <w:pPr>
        <w:pStyle w:val="a6"/>
        <w:ind w:left="800"/>
        <w:rPr>
          <w:rFonts w:ascii="MS Gothic" w:eastAsia="MS Gothic" w:hAnsi="MS Gothic" w:cs="맑은 고딕" w:hint="eastAsia"/>
          <w:sz w:val="24"/>
          <w:szCs w:val="24"/>
          <w:lang w:eastAsia="ja-JP"/>
        </w:rPr>
      </w:pPr>
      <w:r w:rsidRPr="007E2907">
        <w:rPr>
          <w:rFonts w:ascii="MS Gothic" w:eastAsia="MS Gothic" w:hAnsi="MS Gothic" w:cs="맑은 고딕"/>
          <w:sz w:val="24"/>
          <w:szCs w:val="24"/>
        </w:rPr>
        <w:lastRenderedPageBreak/>
        <w:drawing>
          <wp:inline distT="0" distB="0" distL="0" distR="0" wp14:anchorId="3DCD3175" wp14:editId="0BFA9D7F">
            <wp:extent cx="3914140" cy="8351520"/>
            <wp:effectExtent l="0" t="0" r="0" b="0"/>
            <wp:docPr id="483467169" name="그림 1" descr="텍스트, 인간의 얼굴, 슈트, 사람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467169" name="그림 1" descr="텍스트, 인간의 얼굴, 슈트, 사람이(가) 표시된 사진&#10;&#10;자동 생성된 설명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4140" cy="835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0F425" w14:textId="77777777" w:rsidR="0010532D" w:rsidRPr="007E2907" w:rsidRDefault="0010532D" w:rsidP="0010532D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</w:p>
    <w:p w14:paraId="28C1D6AB" w14:textId="77777777" w:rsidR="0010532D" w:rsidRPr="007E2907" w:rsidRDefault="0010532D" w:rsidP="0010532D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</w:p>
    <w:p w14:paraId="13DCF1C7" w14:textId="36F8D726" w:rsidR="0010532D" w:rsidRPr="007E2907" w:rsidRDefault="00E34F30" w:rsidP="0010532D">
      <w:pPr>
        <w:pStyle w:val="a6"/>
        <w:numPr>
          <w:ilvl w:val="0"/>
          <w:numId w:val="1"/>
        </w:numPr>
        <w:rPr>
          <w:rFonts w:ascii="MS Gothic" w:eastAsia="MS Gothic" w:hAnsi="MS Gothic" w:cs="맑은 고딕"/>
          <w:sz w:val="24"/>
          <w:szCs w:val="24"/>
        </w:rPr>
      </w:pPr>
      <w:r w:rsidRPr="007E2907">
        <w:rPr>
          <w:rFonts w:ascii="맑은 고딕" w:eastAsia="맑은 고딕" w:hAnsi="맑은 고딕" w:cs="맑은 고딕" w:hint="eastAsia"/>
          <w:sz w:val="24"/>
          <w:szCs w:val="24"/>
        </w:rPr>
        <w:t>기업의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평판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(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스크린샷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>)</w:t>
      </w:r>
    </w:p>
    <w:p w14:paraId="61EBE3AE" w14:textId="77777777" w:rsidR="00BD4A4E" w:rsidRPr="007E2907" w:rsidRDefault="00BD4A4E" w:rsidP="00BD4A4E">
      <w:pPr>
        <w:rPr>
          <w:rFonts w:ascii="MS Gothic" w:eastAsia="MS Gothic" w:hAnsi="MS Gothic" w:cs="맑은 고딕"/>
          <w:sz w:val="24"/>
          <w:szCs w:val="24"/>
          <w:lang w:eastAsia="ja-JP"/>
        </w:rPr>
      </w:pPr>
    </w:p>
    <w:p w14:paraId="0BD0EC6E" w14:textId="1CCE1799" w:rsidR="00BD4A4E" w:rsidRPr="007E2907" w:rsidRDefault="00304765" w:rsidP="00BD4A4E">
      <w:pPr>
        <w:rPr>
          <w:rFonts w:ascii="MS Gothic" w:eastAsia="MS Gothic" w:hAnsi="MS Gothic" w:cs="맑은 고딕" w:hint="eastAsia"/>
          <w:sz w:val="24"/>
          <w:szCs w:val="24"/>
          <w:lang w:eastAsia="ja-JP"/>
        </w:rPr>
      </w:pPr>
      <w:r w:rsidRPr="007E2907">
        <w:rPr>
          <w:rFonts w:ascii="MS Gothic" w:eastAsia="MS Gothic" w:hAnsi="MS Gothic" w:cs="맑은 고딕"/>
          <w:sz w:val="24"/>
          <w:szCs w:val="24"/>
          <w:lang w:eastAsia="ja-JP"/>
        </w:rPr>
        <w:drawing>
          <wp:inline distT="0" distB="0" distL="0" distR="0" wp14:anchorId="296BF83D" wp14:editId="3844DE89">
            <wp:extent cx="5400040" cy="2707640"/>
            <wp:effectExtent l="0" t="0" r="0" b="0"/>
            <wp:docPr id="724383040" name="그림 1" descr="텍스트, 스크린샷, 도표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383040" name="그림 1" descr="텍스트, 스크린샷, 도표, 번호이(가) 표시된 사진&#10;&#10;자동 생성된 설명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0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39E9C" w14:textId="552A09AF" w:rsidR="00914CEE" w:rsidRPr="007E2907" w:rsidRDefault="00453B0B" w:rsidP="00914CEE">
      <w:pPr>
        <w:pStyle w:val="a6"/>
        <w:ind w:left="800"/>
        <w:rPr>
          <w:rFonts w:ascii="MS Gothic" w:eastAsia="MS Gothic" w:hAnsi="MS Gothic" w:cs="맑은 고딕"/>
          <w:sz w:val="24"/>
          <w:szCs w:val="24"/>
          <w:lang w:eastAsia="ja-JP"/>
        </w:rPr>
      </w:pPr>
      <w:r w:rsidRPr="007E2907">
        <w:rPr>
          <w:rFonts w:ascii="MS Gothic" w:eastAsia="MS Gothic" w:hAnsi="MS Gothic" w:cs="맑은 고딕"/>
          <w:sz w:val="24"/>
          <w:szCs w:val="24"/>
          <w:lang w:eastAsia="ja-JP"/>
        </w:rPr>
        <w:lastRenderedPageBreak/>
        <w:drawing>
          <wp:inline distT="0" distB="0" distL="0" distR="0" wp14:anchorId="48C24FF2" wp14:editId="4DB37C74">
            <wp:extent cx="4649470" cy="8351520"/>
            <wp:effectExtent l="0" t="0" r="0" b="0"/>
            <wp:docPr id="1372323332" name="그림 1" descr="텍스트, 스크린샷, 번호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323332" name="그림 1" descr="텍스트, 스크린샷, 번호, 폰트이(가) 표시된 사진&#10;&#10;자동 생성된 설명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49470" cy="835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13023" w14:textId="47B52E59" w:rsidR="00453B0B" w:rsidRPr="007E2907" w:rsidRDefault="00453B0B" w:rsidP="00914CEE">
      <w:pPr>
        <w:pStyle w:val="a6"/>
        <w:ind w:left="800"/>
        <w:rPr>
          <w:rFonts w:ascii="MS Gothic" w:eastAsia="MS Gothic" w:hAnsi="MS Gothic" w:cs="맑은 고딕"/>
          <w:sz w:val="24"/>
          <w:szCs w:val="24"/>
          <w:lang w:eastAsia="ja-JP"/>
        </w:rPr>
      </w:pPr>
      <w:r w:rsidRPr="007E2907">
        <w:rPr>
          <w:rFonts w:ascii="MS Gothic" w:eastAsia="MS Gothic" w:hAnsi="MS Gothic" w:cs="맑은 고딕"/>
          <w:sz w:val="24"/>
          <w:szCs w:val="24"/>
          <w:lang w:eastAsia="ja-JP"/>
        </w:rPr>
        <w:lastRenderedPageBreak/>
        <w:drawing>
          <wp:inline distT="0" distB="0" distL="0" distR="0" wp14:anchorId="0CBFF96E" wp14:editId="50F30F52">
            <wp:extent cx="5118735" cy="8351520"/>
            <wp:effectExtent l="0" t="0" r="5715" b="0"/>
            <wp:docPr id="1843777617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777617" name="그림 1" descr="텍스트, 스크린샷, 폰트, 번호이(가) 표시된 사진&#10;&#10;자동 생성된 설명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8735" cy="835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A91D1" w14:textId="77777777" w:rsidR="00453B0B" w:rsidRPr="007E2907" w:rsidRDefault="00453B0B" w:rsidP="00914CEE">
      <w:pPr>
        <w:pStyle w:val="a6"/>
        <w:ind w:left="800"/>
        <w:rPr>
          <w:rFonts w:ascii="MS Gothic" w:eastAsia="MS Gothic" w:hAnsi="MS Gothic" w:cs="맑은 고딕" w:hint="eastAsia"/>
          <w:sz w:val="24"/>
          <w:szCs w:val="24"/>
          <w:lang w:eastAsia="ja-JP"/>
        </w:rPr>
      </w:pPr>
    </w:p>
    <w:p w14:paraId="4FC647C0" w14:textId="0A711C69" w:rsidR="00833374" w:rsidRPr="007E2907" w:rsidRDefault="00E34F30" w:rsidP="00833374">
      <w:pPr>
        <w:pStyle w:val="a6"/>
        <w:numPr>
          <w:ilvl w:val="0"/>
          <w:numId w:val="1"/>
        </w:numPr>
        <w:rPr>
          <w:rFonts w:ascii="MS Gothic" w:eastAsia="MS Gothic" w:hAnsi="MS Gothic" w:cs="맑은 고딕"/>
          <w:sz w:val="24"/>
          <w:szCs w:val="24"/>
        </w:rPr>
      </w:pPr>
      <w:r w:rsidRPr="007E2907">
        <w:rPr>
          <w:rFonts w:ascii="맑은 고딕" w:eastAsia="맑은 고딕" w:hAnsi="맑은 고딕" w:cs="맑은 고딕" w:hint="eastAsia"/>
          <w:sz w:val="24"/>
          <w:szCs w:val="24"/>
        </w:rPr>
        <w:t>신입공고내용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(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스크린샷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>)</w:t>
      </w:r>
    </w:p>
    <w:p w14:paraId="1C2823AF" w14:textId="5798F469" w:rsidR="007E2907" w:rsidRPr="007E2907" w:rsidRDefault="007E2907" w:rsidP="007E2907">
      <w:pPr>
        <w:rPr>
          <w:rFonts w:ascii="MS Gothic" w:eastAsia="MS Gothic" w:hAnsi="MS Gothic" w:cs="맑은 고딕"/>
          <w:sz w:val="24"/>
          <w:szCs w:val="24"/>
          <w:lang w:eastAsia="ja-JP"/>
        </w:rPr>
      </w:pPr>
      <w:r w:rsidRPr="007E2907">
        <w:rPr>
          <w:rFonts w:ascii="MS Gothic" w:eastAsia="MS Gothic" w:hAnsi="MS Gothic" w:cs="맑은 고딕"/>
          <w:sz w:val="24"/>
          <w:szCs w:val="24"/>
          <w:lang w:eastAsia="ja-JP"/>
        </w:rPr>
        <w:drawing>
          <wp:inline distT="0" distB="0" distL="0" distR="0" wp14:anchorId="21E53FFB" wp14:editId="08AB05B6">
            <wp:extent cx="5400040" cy="3648075"/>
            <wp:effectExtent l="0" t="0" r="0" b="9525"/>
            <wp:docPr id="1338397481" name="그림 1" descr="텍스트, 스크린샷, 소프트웨어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397481" name="그림 1" descr="텍스트, 스크린샷, 소프트웨어, 번호이(가) 표시된 사진&#10;&#10;자동 생성된 설명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0AFB8" w14:textId="77777777" w:rsidR="007E2907" w:rsidRPr="007E2907" w:rsidRDefault="007E2907" w:rsidP="007E2907">
      <w:pPr>
        <w:rPr>
          <w:rFonts w:ascii="MS Gothic" w:eastAsia="MS Gothic" w:hAnsi="MS Gothic" w:cs="맑은 고딕"/>
          <w:sz w:val="24"/>
          <w:szCs w:val="24"/>
          <w:lang w:eastAsia="ja-JP"/>
        </w:rPr>
      </w:pPr>
    </w:p>
    <w:p w14:paraId="1D05EB97" w14:textId="28715889" w:rsidR="007E2907" w:rsidRPr="007E2907" w:rsidRDefault="007E2907" w:rsidP="007E2907">
      <w:pPr>
        <w:rPr>
          <w:rFonts w:ascii="MS Gothic" w:eastAsia="MS Gothic" w:hAnsi="MS Gothic" w:cs="맑은 고딕"/>
          <w:sz w:val="24"/>
          <w:szCs w:val="24"/>
          <w:lang w:eastAsia="ja-JP"/>
        </w:rPr>
      </w:pPr>
      <w:r w:rsidRPr="007E2907">
        <w:rPr>
          <w:rFonts w:ascii="MS Gothic" w:eastAsia="MS Gothic" w:hAnsi="MS Gothic" w:cs="맑은 고딕"/>
          <w:sz w:val="24"/>
          <w:szCs w:val="24"/>
          <w:lang w:eastAsia="ja-JP"/>
        </w:rPr>
        <w:t>https://job.mynavi.jp/25/pc/search/corp238/recruiting_course83818/recruiting_course.html?site_preference=pc</w:t>
      </w:r>
    </w:p>
    <w:p w14:paraId="36CFE468" w14:textId="77777777" w:rsidR="007E2907" w:rsidRPr="007E2907" w:rsidRDefault="007E2907" w:rsidP="007E2907">
      <w:pPr>
        <w:rPr>
          <w:rFonts w:ascii="MS Gothic" w:eastAsia="MS Gothic" w:hAnsi="MS Gothic" w:cs="맑은 고딕"/>
          <w:sz w:val="24"/>
          <w:szCs w:val="24"/>
          <w:lang w:eastAsia="ja-JP"/>
        </w:rPr>
      </w:pPr>
    </w:p>
    <w:p w14:paraId="3EBBEF70" w14:textId="39F760F9" w:rsidR="0010532D" w:rsidRPr="007E2907" w:rsidRDefault="007E2907" w:rsidP="0010532D">
      <w:pPr>
        <w:rPr>
          <w:rFonts w:ascii="MS Gothic" w:eastAsia="MS Gothic" w:hAnsi="MS Gothic" w:hint="eastAsia"/>
          <w:sz w:val="24"/>
          <w:szCs w:val="24"/>
        </w:rPr>
      </w:pPr>
      <w:r w:rsidRPr="007E2907">
        <w:rPr>
          <w:rFonts w:ascii="맑은 고딕" w:eastAsia="맑은 고딕" w:hAnsi="맑은 고딕" w:cs="맑은 고딕" w:hint="eastAsia"/>
          <w:sz w:val="24"/>
          <w:szCs w:val="24"/>
        </w:rPr>
        <w:t>졸업예정자를</w:t>
      </w:r>
      <w:r w:rsidRPr="007E2907">
        <w:rPr>
          <w:rFonts w:ascii="MS Gothic" w:eastAsia="MS Gothic" w:hAnsi="MS Gothic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위한</w:t>
      </w:r>
      <w:r w:rsidRPr="007E2907">
        <w:rPr>
          <w:rFonts w:ascii="MS Gothic" w:eastAsia="MS Gothic" w:hAnsi="MS Gothic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직종설명</w:t>
      </w:r>
      <w:r w:rsidRPr="007E2907">
        <w:rPr>
          <w:rFonts w:ascii="MS Gothic" w:eastAsia="MS Gothic" w:hAnsi="MS Gothic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및</w:t>
      </w:r>
      <w:r w:rsidRPr="007E2907">
        <w:rPr>
          <w:rFonts w:ascii="MS Gothic" w:eastAsia="MS Gothic" w:hAnsi="MS Gothic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인사부장</w:t>
      </w:r>
      <w:r w:rsidRPr="007E2907">
        <w:rPr>
          <w:rFonts w:ascii="MS Gothic" w:eastAsia="MS Gothic" w:hAnsi="MS Gothic" w:hint="eastAsia"/>
          <w:sz w:val="24"/>
          <w:szCs w:val="24"/>
        </w:rPr>
        <w:t xml:space="preserve">,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채용팀의</w:t>
      </w:r>
      <w:r w:rsidRPr="007E2907">
        <w:rPr>
          <w:rFonts w:ascii="MS Gothic" w:eastAsia="MS Gothic" w:hAnsi="MS Gothic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메시지를</w:t>
      </w:r>
      <w:r w:rsidRPr="007E2907">
        <w:rPr>
          <w:rFonts w:ascii="MS Gothic" w:eastAsia="MS Gothic" w:hAnsi="MS Gothic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담은</w:t>
      </w:r>
      <w:r w:rsidRPr="007E2907">
        <w:rPr>
          <w:rFonts w:ascii="MS Gothic" w:eastAsia="MS Gothic" w:hAnsi="MS Gothic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동영상들</w:t>
      </w:r>
    </w:p>
    <w:p w14:paraId="6D8BCCD6" w14:textId="451726C2" w:rsidR="007E2907" w:rsidRPr="007E2907" w:rsidRDefault="007E2907" w:rsidP="0010532D">
      <w:pPr>
        <w:rPr>
          <w:rFonts w:ascii="MS Gothic" w:eastAsia="MS Gothic" w:hAnsi="MS Gothic"/>
          <w:sz w:val="24"/>
          <w:szCs w:val="24"/>
        </w:rPr>
      </w:pPr>
      <w:hyperlink r:id="rId14" w:history="1">
        <w:r w:rsidRPr="007E2907">
          <w:rPr>
            <w:rStyle w:val="aa"/>
            <w:rFonts w:ascii="MS Gothic" w:eastAsia="MS Gothic" w:hAnsi="MS Gothic"/>
            <w:sz w:val="24"/>
            <w:szCs w:val="24"/>
          </w:rPr>
          <w:t>https://www.ajinomoto.co.jp/company/jp/recruit/fresh/</w:t>
        </w:r>
      </w:hyperlink>
    </w:p>
    <w:p w14:paraId="4DD45753" w14:textId="77777777" w:rsidR="007E2907" w:rsidRPr="007E2907" w:rsidRDefault="007E2907" w:rsidP="007E2907">
      <w:pPr>
        <w:rPr>
          <w:rFonts w:ascii="MS Gothic" w:eastAsia="MS Gothic" w:hAnsi="MS Gothic" w:cs="맑은 고딕" w:hint="eastAsia"/>
          <w:sz w:val="24"/>
          <w:szCs w:val="24"/>
        </w:rPr>
      </w:pPr>
      <w:r w:rsidRPr="007E2907">
        <w:rPr>
          <w:rFonts w:ascii="MS Gothic" w:eastAsia="MS Gothic" w:hAnsi="MS Gothic" w:cs="맑은 고딕" w:hint="eastAsia"/>
          <w:sz w:val="24"/>
          <w:szCs w:val="24"/>
        </w:rPr>
        <w:t>26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졸을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대상으로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한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동영상은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아직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proofErr w:type="spellStart"/>
      <w:proofErr w:type="gram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올라오지않음</w:t>
      </w:r>
      <w:proofErr w:type="spellEnd"/>
      <w:proofErr w:type="gramEnd"/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</w:p>
    <w:p w14:paraId="3E8B2D18" w14:textId="77777777" w:rsidR="007E2907" w:rsidRPr="007E2907" w:rsidRDefault="007E2907" w:rsidP="0010532D">
      <w:pPr>
        <w:rPr>
          <w:rFonts w:ascii="MS Gothic" w:hAnsi="MS Gothic" w:hint="eastAsia"/>
          <w:sz w:val="24"/>
          <w:szCs w:val="24"/>
        </w:rPr>
      </w:pPr>
    </w:p>
    <w:sectPr w:rsidR="007E2907" w:rsidRPr="007E2907">
      <w:pgSz w:w="11906" w:h="16838"/>
      <w:pgMar w:top="1985" w:right="1701" w:bottom="1701" w:left="170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37D94"/>
    <w:multiLevelType w:val="hybridMultilevel"/>
    <w:tmpl w:val="E7F09848"/>
    <w:lvl w:ilvl="0" w:tplc="11DEBE94">
      <w:start w:val="1"/>
      <w:numFmt w:val="decimal"/>
      <w:lvlText w:val="%1."/>
      <w:lvlJc w:val="left"/>
      <w:pPr>
        <w:ind w:left="800" w:hanging="360"/>
      </w:pPr>
      <w:rPr>
        <w:rFonts w:cs="MS Mincho"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704330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B7A"/>
    <w:rsid w:val="0010532D"/>
    <w:rsid w:val="00304765"/>
    <w:rsid w:val="00377FF9"/>
    <w:rsid w:val="00426021"/>
    <w:rsid w:val="00453B0B"/>
    <w:rsid w:val="00515DB7"/>
    <w:rsid w:val="007C1E05"/>
    <w:rsid w:val="007E2907"/>
    <w:rsid w:val="0080538E"/>
    <w:rsid w:val="00833374"/>
    <w:rsid w:val="00875C35"/>
    <w:rsid w:val="00914CEE"/>
    <w:rsid w:val="00985949"/>
    <w:rsid w:val="009A30F5"/>
    <w:rsid w:val="00AC21C5"/>
    <w:rsid w:val="00BD4A4E"/>
    <w:rsid w:val="00C6527F"/>
    <w:rsid w:val="00D2771A"/>
    <w:rsid w:val="00E34F30"/>
    <w:rsid w:val="00E54A3A"/>
    <w:rsid w:val="00E963F6"/>
    <w:rsid w:val="00FD1343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1FC86"/>
  <w15:chartTrackingRefBased/>
  <w15:docId w15:val="{D4E13876-C6F7-42B4-A17E-20E49AA07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FF7B7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F7B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F7B7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F7B7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F7B7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F7B7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F7B7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F7B7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F7B7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F7B7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FF7B7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FF7B7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FF7B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FF7B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FF7B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FF7B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FF7B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FF7B7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FF7B7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FF7B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F7B7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FF7B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F7B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FF7B7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F7B7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F7B7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F7B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FF7B7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F7B7A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10532D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0532D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10532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43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jinomoto.co.jp/company/jp/ir/event/medium_term/main/012/teaserItems1/0/linkList/00/link/2030%20Roadmap%20Presentation__J.pdf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s://www.syokubunka.or.jp/about/pdf/business%20plan_2024.pdf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ata.swcms.net/file/ajinomoto-ir/dam/jcr:dda525d6-1a4c-4016-82c7-b8a7ed8363a9/140120230510563935.pdf" TargetMode="External"/><Relationship Id="rId11" Type="http://schemas.openxmlformats.org/officeDocument/2006/relationships/image" Target="media/image3.png"/><Relationship Id="rId5" Type="http://schemas.openxmlformats.org/officeDocument/2006/relationships/hyperlink" Target="https://data.swcms.net/file/ajinomoto-ir/dam/jcr:8691e059-d21c-45e8-a3e0-68f8ad649506/140120240508583570.pdf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www.ajinomoto.co.jp/company/jp/recruit/fresh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7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　帝泳</dc:creator>
  <cp:keywords/>
  <dc:description/>
  <cp:lastModifiedBy>全　帝泳</cp:lastModifiedBy>
  <cp:revision>6</cp:revision>
  <dcterms:created xsi:type="dcterms:W3CDTF">2024-07-12T12:00:00Z</dcterms:created>
  <dcterms:modified xsi:type="dcterms:W3CDTF">2024-07-12T13:08:00Z</dcterms:modified>
</cp:coreProperties>
</file>