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CEF" w:rsidRDefault="00792CEF" w:rsidP="00792CEF">
      <w:r>
        <w:rPr>
          <w:rFonts w:hint="eastAsia"/>
        </w:rPr>
        <w:t>기업분석</w:t>
      </w:r>
      <w:r>
        <w:t>/</w:t>
      </w:r>
      <w:proofErr w:type="spellStart"/>
      <w:r>
        <w:t>업계분석</w:t>
      </w:r>
      <w:proofErr w:type="spellEnd"/>
      <w:r>
        <w:t xml:space="preserve"> 가고자 하는 </w:t>
      </w:r>
      <w:proofErr w:type="spellStart"/>
      <w:r>
        <w:t>희망업계의</w:t>
      </w:r>
      <w:proofErr w:type="spellEnd"/>
    </w:p>
    <w:p w:rsidR="00792CEF" w:rsidRDefault="00792CEF" w:rsidP="00792CEF">
      <w:r>
        <w:t xml:space="preserve">**게시판에 </w:t>
      </w:r>
      <w:proofErr w:type="spellStart"/>
      <w:r>
        <w:t>올릴때는</w:t>
      </w:r>
      <w:proofErr w:type="spellEnd"/>
      <w:r>
        <w:t xml:space="preserve"> 기업마다 </w:t>
      </w:r>
      <w:proofErr w:type="spellStart"/>
      <w:r>
        <w:t>한개씩</w:t>
      </w:r>
      <w:proofErr w:type="spellEnd"/>
      <w:r>
        <w:t xml:space="preserve"> 올려주세요 (1 번~6 번) **7 번은 따로 올려주세요</w:t>
      </w:r>
    </w:p>
    <w:p w:rsidR="00792CEF" w:rsidRDefault="00792CEF" w:rsidP="00792CEF">
      <w:r>
        <w:t xml:space="preserve">1. 주요기업 리스트 각 기업의 사업 summary 작성 (3 </w:t>
      </w:r>
      <w:proofErr w:type="spellStart"/>
      <w:r>
        <w:t>개회사이상</w:t>
      </w:r>
      <w:proofErr w:type="spellEnd"/>
      <w:r>
        <w:t>)</w:t>
      </w:r>
    </w:p>
    <w:p w:rsidR="00792CEF" w:rsidRDefault="00792CEF" w:rsidP="00792CEF">
      <w:proofErr w:type="gramStart"/>
      <w:r>
        <w:rPr>
          <w:rFonts w:hint="eastAsia"/>
        </w:rPr>
        <w:t>예</w:t>
      </w:r>
      <w:r>
        <w:t xml:space="preserve"> :</w:t>
      </w:r>
      <w:proofErr w:type="gramEnd"/>
      <w:r>
        <w:t xml:space="preserve"> 어떤 비지니스를 하는지, 업계 </w:t>
      </w:r>
      <w:proofErr w:type="spellStart"/>
      <w:r>
        <w:t>쉐어는</w:t>
      </w:r>
      <w:proofErr w:type="spellEnd"/>
      <w:r>
        <w:t xml:space="preserve"> 어느 정도인지, 매출은 </w:t>
      </w:r>
      <w:proofErr w:type="spellStart"/>
      <w:r>
        <w:t>어느정도인지</w:t>
      </w:r>
      <w:proofErr w:type="spellEnd"/>
      <w:r>
        <w:t xml:space="preserve">, </w:t>
      </w:r>
      <w:proofErr w:type="spellStart"/>
      <w:r>
        <w:t>기타등등</w:t>
      </w:r>
      <w:proofErr w:type="spellEnd"/>
    </w:p>
    <w:p w:rsidR="009C351C" w:rsidRDefault="009C351C" w:rsidP="009C351C"/>
    <w:p w:rsidR="009C351C" w:rsidRDefault="009C351C" w:rsidP="009C351C">
      <w:r>
        <w:t xml:space="preserve">Accenture Japan – IT </w:t>
      </w:r>
      <w:r>
        <w:rPr>
          <w:rFonts w:hint="eastAsia"/>
        </w:rPr>
        <w:t>컨설팅</w:t>
      </w:r>
      <w:r w:rsidR="00A5612B">
        <w:rPr>
          <w:rFonts w:hint="eastAsia"/>
        </w:rPr>
        <w:t xml:space="preserve">, </w:t>
      </w:r>
      <w:r w:rsidR="00A5612B">
        <w:t>DX</w:t>
      </w:r>
      <w:r w:rsidR="00DE5CEF">
        <w:rPr>
          <w:rFonts w:hint="eastAsia"/>
        </w:rPr>
        <w:t xml:space="preserve"> 솔루션을 주력 상품으로 하고 있습니다.</w:t>
      </w:r>
      <w:r w:rsidR="00DE5CEF">
        <w:t xml:space="preserve"> 2022</w:t>
      </w:r>
      <w:r w:rsidR="00DE5CEF">
        <w:rPr>
          <w:rFonts w:hint="eastAsia"/>
        </w:rPr>
        <w:t xml:space="preserve">년 기준 프로젝트 베이스에서는 </w:t>
      </w:r>
      <w:proofErr w:type="spellStart"/>
      <w:r>
        <w:rPr>
          <w:rFonts w:hint="eastAsia"/>
        </w:rPr>
        <w:t>쉐어가</w:t>
      </w:r>
      <w:proofErr w:type="spellEnd"/>
      <w:r>
        <w:rPr>
          <w:rFonts w:hint="eastAsia"/>
        </w:rPr>
        <w:t xml:space="preserve"> </w:t>
      </w:r>
      <w:r w:rsidR="00DE5CEF">
        <w:t>5</w:t>
      </w:r>
      <w:r>
        <w:rPr>
          <w:rFonts w:hint="eastAsia"/>
        </w:rPr>
        <w:t>위이고(</w:t>
      </w:r>
      <w:r w:rsidR="00DE5CEF">
        <w:rPr>
          <w:rFonts w:hint="eastAsia"/>
        </w:rPr>
        <w:t>매출액 순위 기준</w:t>
      </w:r>
      <w:r>
        <w:rPr>
          <w:rFonts w:hint="eastAsia"/>
        </w:rPr>
        <w:t>)</w:t>
      </w:r>
      <w:r>
        <w:t xml:space="preserve"> </w:t>
      </w:r>
      <w:r w:rsidR="00DE5CEF">
        <w:rPr>
          <w:rFonts w:hint="eastAsia"/>
        </w:rPr>
        <w:t xml:space="preserve">글로벌 기준 </w:t>
      </w:r>
      <w:r w:rsidR="00DE5CEF">
        <w:t>2023</w:t>
      </w:r>
      <w:r w:rsidR="00DE5CEF">
        <w:rPr>
          <w:rFonts w:hint="eastAsia"/>
        </w:rPr>
        <w:t xml:space="preserve">년 기준 매출이 약 </w:t>
      </w:r>
      <w:r w:rsidR="00DE5CEF">
        <w:t>64</w:t>
      </w:r>
      <w:r w:rsidR="00DE5CEF">
        <w:rPr>
          <w:rFonts w:hint="eastAsia"/>
        </w:rPr>
        <w:t>0억 달러입니다</w:t>
      </w:r>
      <w:r>
        <w:rPr>
          <w:rFonts w:hint="eastAsia"/>
        </w:rPr>
        <w:t>.</w:t>
      </w:r>
      <w:r>
        <w:t xml:space="preserve"> 1995</w:t>
      </w:r>
      <w:r>
        <w:rPr>
          <w:rFonts w:hint="eastAsia"/>
        </w:rPr>
        <w:t xml:space="preserve">년에 설립했으며 </w:t>
      </w:r>
      <w:r>
        <w:t>2024</w:t>
      </w:r>
      <w:r>
        <w:rPr>
          <w:rFonts w:hint="eastAsia"/>
        </w:rPr>
        <w:t xml:space="preserve">년 </w:t>
      </w:r>
      <w:r>
        <w:t>1</w:t>
      </w:r>
      <w:r>
        <w:rPr>
          <w:rFonts w:hint="eastAsia"/>
        </w:rPr>
        <w:t xml:space="preserve">분기 기준 사원수는 </w:t>
      </w:r>
      <w:r>
        <w:t>23500</w:t>
      </w:r>
      <w:r>
        <w:rPr>
          <w:rFonts w:hint="eastAsia"/>
        </w:rPr>
        <w:t>명입니다.</w:t>
      </w:r>
    </w:p>
    <w:p w:rsidR="001953DA" w:rsidRDefault="001953DA" w:rsidP="00792CEF"/>
    <w:p w:rsidR="00792CEF" w:rsidRDefault="00792CEF" w:rsidP="00792CEF">
      <w:r>
        <w:t xml:space="preserve">2. 주요기업의 연간 결산서 2 </w:t>
      </w:r>
      <w:proofErr w:type="spellStart"/>
      <w:r>
        <w:t>년분</w:t>
      </w:r>
      <w:proofErr w:type="spellEnd"/>
      <w:r>
        <w:t xml:space="preserve"> 찾아오기 (pdf 파일) (3 </w:t>
      </w:r>
      <w:proofErr w:type="spellStart"/>
      <w:r>
        <w:t>개회사이상</w:t>
      </w:r>
      <w:proofErr w:type="spellEnd"/>
      <w:r>
        <w:t>)</w:t>
      </w:r>
    </w:p>
    <w:p w:rsidR="00490A33" w:rsidRDefault="00490A33" w:rsidP="00792CEF">
      <w:pPr>
        <w:rPr>
          <w:rFonts w:hint="eastAsia"/>
        </w:rPr>
      </w:pPr>
      <w:r w:rsidRPr="00490A33">
        <w:t>Accenture-Fiscal-2022-Annual-Report</w:t>
      </w:r>
      <w:r>
        <w:t>.</w:t>
      </w:r>
      <w:r>
        <w:rPr>
          <w:rFonts w:hint="eastAsia"/>
        </w:rPr>
        <w:t>pdf</w:t>
      </w:r>
    </w:p>
    <w:p w:rsidR="00490A33" w:rsidRDefault="00490A33" w:rsidP="00792CEF">
      <w:pPr>
        <w:rPr>
          <w:rFonts w:hint="eastAsia"/>
        </w:rPr>
      </w:pPr>
      <w:r>
        <w:t>Accenture-Fiscal-2023</w:t>
      </w:r>
      <w:r w:rsidRPr="00490A33">
        <w:t>-Annual-Report</w:t>
      </w:r>
      <w:r>
        <w:t>.pdf</w:t>
      </w:r>
    </w:p>
    <w:p w:rsidR="00E8164F" w:rsidRDefault="00792CEF" w:rsidP="00792CEF">
      <w:r>
        <w:t xml:space="preserve">3. 주요기업의 사업보고서 또는 회사 중장기 사업계획서 찾아오기(3 </w:t>
      </w:r>
      <w:proofErr w:type="spellStart"/>
      <w:r>
        <w:t>개회사이상</w:t>
      </w:r>
      <w:proofErr w:type="spellEnd"/>
      <w:r>
        <w:t xml:space="preserve">) </w:t>
      </w:r>
    </w:p>
    <w:p w:rsidR="0087352D" w:rsidRDefault="0087352D" w:rsidP="0087352D">
      <w:r>
        <w:t>연간 결산서</w:t>
      </w:r>
      <w:r w:rsidR="00FB55B7">
        <w:rPr>
          <w:rFonts w:hint="eastAsia"/>
        </w:rPr>
        <w:t>에 내용이 포함되어있습니다.</w:t>
      </w:r>
      <w:bookmarkStart w:id="0" w:name="_GoBack"/>
      <w:bookmarkEnd w:id="0"/>
      <w:r>
        <w:rPr>
          <w:rFonts w:hint="eastAsia"/>
        </w:rPr>
        <w:t xml:space="preserve"> p21</w:t>
      </w:r>
    </w:p>
    <w:p w:rsidR="00792CEF" w:rsidRDefault="00792CEF" w:rsidP="00792CEF">
      <w:r>
        <w:t>4. 주요기업의</w:t>
      </w:r>
      <w:r w:rsidR="00E8164F">
        <w:rPr>
          <w:rFonts w:hint="eastAsia"/>
        </w:rPr>
        <w:t xml:space="preserve"> </w:t>
      </w:r>
      <w:r>
        <w:rPr>
          <w:rFonts w:hint="eastAsia"/>
        </w:rPr>
        <w:t>회사</w:t>
      </w:r>
      <w:r>
        <w:t xml:space="preserve"> </w:t>
      </w:r>
      <w:proofErr w:type="spellStart"/>
      <w:r>
        <w:t>비젼</w:t>
      </w:r>
      <w:proofErr w:type="spellEnd"/>
      <w:r>
        <w:t xml:space="preserve"> 또는 이념 경영자의 </w:t>
      </w:r>
      <w:proofErr w:type="spellStart"/>
      <w:r>
        <w:t>인사글</w:t>
      </w:r>
      <w:proofErr w:type="spellEnd"/>
      <w:r>
        <w:t xml:space="preserve"> 찾아오기(3 </w:t>
      </w:r>
      <w:proofErr w:type="spellStart"/>
      <w:r>
        <w:t>개회사이상</w:t>
      </w:r>
      <w:proofErr w:type="spellEnd"/>
      <w:r>
        <w:t>)</w:t>
      </w:r>
    </w:p>
    <w:p w:rsidR="0087352D" w:rsidRDefault="0087352D" w:rsidP="00792CEF">
      <w:pPr>
        <w:rPr>
          <w:rFonts w:eastAsia="Yu Mincho"/>
        </w:rPr>
      </w:pPr>
    </w:p>
    <w:p w:rsidR="0087352D" w:rsidRPr="0087352D" w:rsidRDefault="0087352D" w:rsidP="00792CEF">
      <w:pPr>
        <w:rPr>
          <w:rFonts w:ascii="바탕체" w:eastAsia="바탕체" w:hAnsi="바탕체" w:cs="바탕체"/>
          <w:lang w:eastAsia="ja-JP"/>
        </w:rPr>
      </w:pPr>
      <w:r>
        <w:rPr>
          <w:rFonts w:ascii="바탕체" w:eastAsia="바탕체" w:hAnsi="바탕체" w:cs="바탕체" w:hint="eastAsia"/>
          <w:lang w:eastAsia="ja-JP"/>
        </w:rPr>
        <w:t>Accenture</w:t>
      </w:r>
      <w:r>
        <w:rPr>
          <w:rFonts w:ascii="바탕체" w:eastAsia="바탕체" w:hAnsi="바탕체" w:cs="바탕체"/>
          <w:lang w:eastAsia="ja-JP"/>
        </w:rPr>
        <w:t xml:space="preserve"> </w:t>
      </w:r>
      <w:r>
        <w:rPr>
          <w:rFonts w:ascii="바탕체" w:eastAsia="바탕체" w:hAnsi="바탕체" w:cs="바탕체" w:hint="eastAsia"/>
          <w:lang w:eastAsia="ja-JP"/>
        </w:rPr>
        <w:t>-</w:t>
      </w:r>
    </w:p>
    <w:p w:rsidR="0087352D" w:rsidRPr="0087352D" w:rsidRDefault="0087352D" w:rsidP="0087352D">
      <w:pPr>
        <w:rPr>
          <w:rFonts w:eastAsia="Yu Mincho"/>
          <w:lang w:eastAsia="ja-JP"/>
        </w:rPr>
      </w:pPr>
      <w:r w:rsidRPr="0087352D">
        <w:rPr>
          <w:rFonts w:eastAsia="Yu Mincho" w:hint="eastAsia"/>
          <w:lang w:eastAsia="ja-JP"/>
        </w:rPr>
        <w:t>「世界中のアクセンチュア社員は、ひとつの普遍的な思想を持っています。自分たちの行動と、お客様やコミュニティーに対して自身が及ぼす影響について常に深く配慮するという考え方です。この思想は、すべての社員が当事者として持つべきものでもあります。」</w:t>
      </w:r>
    </w:p>
    <w:p w:rsidR="0087352D" w:rsidRPr="0087352D" w:rsidRDefault="0087352D" w:rsidP="0087352D">
      <w:pPr>
        <w:rPr>
          <w:rFonts w:eastAsia="Yu Mincho"/>
          <w:lang w:eastAsia="ja-JP"/>
        </w:rPr>
      </w:pPr>
    </w:p>
    <w:p w:rsidR="0087352D" w:rsidRPr="0087352D" w:rsidRDefault="0087352D" w:rsidP="0087352D">
      <w:pPr>
        <w:rPr>
          <w:rFonts w:eastAsia="Yu Mincho"/>
          <w:lang w:eastAsia="ja-JP"/>
        </w:rPr>
      </w:pPr>
      <w:r w:rsidRPr="0087352D">
        <w:rPr>
          <w:rFonts w:eastAsia="Yu Mincho" w:hint="eastAsia"/>
          <w:lang w:eastAsia="ja-JP"/>
        </w:rPr>
        <w:t>ジュリー・スウィート（</w:t>
      </w:r>
      <w:r w:rsidRPr="0087352D">
        <w:rPr>
          <w:rFonts w:eastAsia="Yu Mincho"/>
          <w:lang w:eastAsia="ja-JP"/>
        </w:rPr>
        <w:t>Julie Sweet</w:t>
      </w:r>
      <w:r w:rsidRPr="0087352D">
        <w:rPr>
          <w:rFonts w:eastAsia="Yu Mincho"/>
          <w:lang w:eastAsia="ja-JP"/>
        </w:rPr>
        <w:t>）</w:t>
      </w:r>
    </w:p>
    <w:p w:rsidR="0087352D" w:rsidRPr="0087352D" w:rsidRDefault="0087352D" w:rsidP="0087352D">
      <w:pPr>
        <w:rPr>
          <w:rFonts w:eastAsia="Yu Mincho"/>
          <w:lang w:eastAsia="ja-JP"/>
        </w:rPr>
      </w:pPr>
    </w:p>
    <w:p w:rsidR="0087352D" w:rsidRDefault="0087352D" w:rsidP="0087352D">
      <w:pPr>
        <w:rPr>
          <w:rFonts w:eastAsia="Yu Mincho"/>
        </w:rPr>
      </w:pPr>
      <w:r w:rsidRPr="0087352D">
        <w:rPr>
          <w:rFonts w:eastAsia="Yu Mincho" w:hint="eastAsia"/>
        </w:rPr>
        <w:t>会長</w:t>
      </w:r>
      <w:r w:rsidRPr="0087352D">
        <w:rPr>
          <w:rFonts w:eastAsia="Yu Mincho"/>
        </w:rPr>
        <w:t xml:space="preserve"> </w:t>
      </w:r>
      <w:r w:rsidRPr="0087352D">
        <w:rPr>
          <w:rFonts w:eastAsia="Yu Mincho"/>
        </w:rPr>
        <w:t>兼</w:t>
      </w:r>
      <w:r w:rsidRPr="0087352D">
        <w:rPr>
          <w:rFonts w:eastAsia="Yu Mincho"/>
        </w:rPr>
        <w:t xml:space="preserve"> </w:t>
      </w:r>
      <w:r w:rsidRPr="0087352D">
        <w:rPr>
          <w:rFonts w:eastAsia="Yu Mincho"/>
        </w:rPr>
        <w:t>最高</w:t>
      </w:r>
      <w:r w:rsidRPr="0087352D">
        <w:rPr>
          <w:rFonts w:eastAsia="Yu Mincho" w:hint="eastAsia"/>
        </w:rPr>
        <w:t>経営責任者</w:t>
      </w:r>
    </w:p>
    <w:p w:rsidR="00D92C55" w:rsidRDefault="00D92C55" w:rsidP="00D92C55"/>
    <w:p w:rsidR="001953DA" w:rsidRDefault="001953DA" w:rsidP="00D92C55"/>
    <w:p w:rsidR="001953DA" w:rsidRDefault="001953DA" w:rsidP="00D92C55"/>
    <w:p w:rsidR="00D92C55" w:rsidRDefault="00D92C55" w:rsidP="00D92C55"/>
    <w:p w:rsidR="00792CEF" w:rsidRDefault="00792CEF" w:rsidP="00792CEF">
      <w:r>
        <w:t>5. 주요기업의 평판 찾아보기 (</w:t>
      </w:r>
      <w:proofErr w:type="spellStart"/>
      <w:r>
        <w:t>스크린샷</w:t>
      </w:r>
      <w:proofErr w:type="spellEnd"/>
      <w:r>
        <w:t xml:space="preserve">) (3 </w:t>
      </w:r>
      <w:proofErr w:type="spellStart"/>
      <w:r>
        <w:t>개회사이상</w:t>
      </w:r>
      <w:proofErr w:type="spellEnd"/>
      <w:r>
        <w:t>)</w:t>
      </w:r>
    </w:p>
    <w:p w:rsidR="0087352D" w:rsidRDefault="0087352D" w:rsidP="00792CEF"/>
    <w:p w:rsidR="0087352D" w:rsidRDefault="0087352D" w:rsidP="00792CEF">
      <w:r>
        <w:rPr>
          <w:rFonts w:hint="eastAsia"/>
        </w:rPr>
        <w:t xml:space="preserve">Accenture </w:t>
      </w:r>
      <w:r>
        <w:t>–</w:t>
      </w:r>
    </w:p>
    <w:p w:rsidR="0087352D" w:rsidRPr="0087352D" w:rsidRDefault="0087352D" w:rsidP="00792CEF">
      <w:pPr>
        <w:rPr>
          <w:rFonts w:eastAsia="Yu Mincho"/>
          <w:lang w:eastAsia="ja-JP"/>
        </w:rPr>
      </w:pPr>
      <w:r w:rsidRPr="0087352D">
        <w:rPr>
          <w:rFonts w:eastAsia="Yu Mincho"/>
          <w:noProof/>
        </w:rPr>
        <w:drawing>
          <wp:inline distT="0" distB="0" distL="0" distR="0" wp14:anchorId="2B09F79E" wp14:editId="1D0565CC">
            <wp:extent cx="5731510" cy="4400550"/>
            <wp:effectExtent l="0" t="0" r="254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4400550"/>
                    </a:xfrm>
                    <a:prstGeom prst="rect">
                      <a:avLst/>
                    </a:prstGeom>
                  </pic:spPr>
                </pic:pic>
              </a:graphicData>
            </a:graphic>
          </wp:inline>
        </w:drawing>
      </w:r>
    </w:p>
    <w:p w:rsidR="0087352D" w:rsidRDefault="0087352D" w:rsidP="00792CEF">
      <w:r w:rsidRPr="0087352D">
        <w:rPr>
          <w:noProof/>
        </w:rPr>
        <w:lastRenderedPageBreak/>
        <w:drawing>
          <wp:inline distT="0" distB="0" distL="0" distR="0" wp14:anchorId="07D202D6" wp14:editId="44AE48C3">
            <wp:extent cx="5731510" cy="4857115"/>
            <wp:effectExtent l="0" t="0" r="2540" b="63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4857115"/>
                    </a:xfrm>
                    <a:prstGeom prst="rect">
                      <a:avLst/>
                    </a:prstGeom>
                  </pic:spPr>
                </pic:pic>
              </a:graphicData>
            </a:graphic>
          </wp:inline>
        </w:drawing>
      </w:r>
    </w:p>
    <w:p w:rsidR="00290A81" w:rsidRDefault="00290A81" w:rsidP="00792CEF"/>
    <w:p w:rsidR="00290A81" w:rsidRDefault="00290A81" w:rsidP="00792CEF"/>
    <w:p w:rsidR="002B52C7" w:rsidRDefault="002B52C7" w:rsidP="00792CEF"/>
    <w:p w:rsidR="002B52C7" w:rsidRDefault="002B52C7" w:rsidP="00792CEF"/>
    <w:p w:rsidR="002B52C7" w:rsidRDefault="002B52C7" w:rsidP="00792CEF"/>
    <w:p w:rsidR="002B52C7" w:rsidRDefault="002B52C7" w:rsidP="00792CEF"/>
    <w:p w:rsidR="002B52C7" w:rsidRDefault="002B52C7" w:rsidP="00792CEF"/>
    <w:p w:rsidR="002B52C7" w:rsidRDefault="002B52C7" w:rsidP="00792CEF"/>
    <w:p w:rsidR="002B52C7" w:rsidRDefault="002B52C7" w:rsidP="00792CEF"/>
    <w:p w:rsidR="002B52C7" w:rsidRDefault="002B52C7" w:rsidP="00792CEF"/>
    <w:p w:rsidR="002B52C7" w:rsidRDefault="002B52C7" w:rsidP="00792CEF"/>
    <w:p w:rsidR="002B52C7" w:rsidRDefault="002B52C7" w:rsidP="00792CEF"/>
    <w:p w:rsidR="002B52C7" w:rsidRDefault="002B52C7" w:rsidP="00792CEF"/>
    <w:p w:rsidR="001953DA" w:rsidRPr="002B52C7" w:rsidRDefault="00792CEF" w:rsidP="001953DA">
      <w:r>
        <w:t>6. 작년(</w:t>
      </w:r>
      <w:proofErr w:type="spellStart"/>
      <w:r>
        <w:t>이번년도</w:t>
      </w:r>
      <w:proofErr w:type="spellEnd"/>
      <w:r>
        <w:t xml:space="preserve">) 주요기업 </w:t>
      </w:r>
      <w:proofErr w:type="spellStart"/>
      <w:r>
        <w:t>신입공고</w:t>
      </w:r>
      <w:proofErr w:type="spellEnd"/>
      <w:r>
        <w:t xml:space="preserve"> 내용 찾아보기 (</w:t>
      </w:r>
      <w:proofErr w:type="spellStart"/>
      <w:r>
        <w:t>스크린샷</w:t>
      </w:r>
      <w:proofErr w:type="spellEnd"/>
      <w:r>
        <w:t xml:space="preserve">) (3 </w:t>
      </w:r>
      <w:proofErr w:type="spellStart"/>
      <w:r>
        <w:t>개회사이상</w:t>
      </w:r>
      <w:proofErr w:type="spellEnd"/>
      <w:r>
        <w:t>)</w:t>
      </w:r>
    </w:p>
    <w:p w:rsidR="00290A81" w:rsidRDefault="001953DA" w:rsidP="001953DA">
      <w:r>
        <w:t xml:space="preserve"> </w:t>
      </w:r>
    </w:p>
    <w:p w:rsidR="00290A81" w:rsidRDefault="00290A81" w:rsidP="00792CEF">
      <w:r>
        <w:t>Accenture -</w:t>
      </w:r>
    </w:p>
    <w:p w:rsidR="00290A81" w:rsidRDefault="00290A81" w:rsidP="00792CEF">
      <w:r w:rsidRPr="00290A81">
        <w:rPr>
          <w:noProof/>
        </w:rPr>
        <w:drawing>
          <wp:inline distT="0" distB="0" distL="0" distR="0" wp14:anchorId="5F7DC084" wp14:editId="13F95FC7">
            <wp:extent cx="5731510" cy="3325495"/>
            <wp:effectExtent l="0" t="0" r="2540" b="8255"/>
            <wp:docPr id="9"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3325495"/>
                    </a:xfrm>
                    <a:prstGeom prst="rect">
                      <a:avLst/>
                    </a:prstGeom>
                  </pic:spPr>
                </pic:pic>
              </a:graphicData>
            </a:graphic>
          </wp:inline>
        </w:drawing>
      </w:r>
    </w:p>
    <w:p w:rsidR="00290A81" w:rsidRDefault="00FB55B7" w:rsidP="00792CEF">
      <w:hyperlink r:id="rId7" w:history="1">
        <w:r w:rsidR="00290A81" w:rsidRPr="002B5A9F">
          <w:rPr>
            <w:rStyle w:val="a3"/>
          </w:rPr>
          <w:t>https://www.accenture.com/jp-ja/careers/life-at-accenture/entry-level</w:t>
        </w:r>
      </w:hyperlink>
    </w:p>
    <w:p w:rsidR="00D9326E" w:rsidRDefault="00D9326E" w:rsidP="00792CEF"/>
    <w:sectPr w:rsidR="00D9326E">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바탕체">
    <w:panose1 w:val="02030609000101010101"/>
    <w:charset w:val="81"/>
    <w:family w:val="roman"/>
    <w:pitch w:val="fixed"/>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CEF"/>
    <w:rsid w:val="0007583F"/>
    <w:rsid w:val="00090C36"/>
    <w:rsid w:val="001953DA"/>
    <w:rsid w:val="002168BF"/>
    <w:rsid w:val="00290A81"/>
    <w:rsid w:val="002B52C7"/>
    <w:rsid w:val="003409E2"/>
    <w:rsid w:val="00490A33"/>
    <w:rsid w:val="00587AD2"/>
    <w:rsid w:val="005F0A02"/>
    <w:rsid w:val="006B5C1F"/>
    <w:rsid w:val="00792CEF"/>
    <w:rsid w:val="0087352D"/>
    <w:rsid w:val="009C351C"/>
    <w:rsid w:val="009E5431"/>
    <w:rsid w:val="00A259D2"/>
    <w:rsid w:val="00A5612B"/>
    <w:rsid w:val="00D50D35"/>
    <w:rsid w:val="00D92C55"/>
    <w:rsid w:val="00D9326E"/>
    <w:rsid w:val="00DE5CEF"/>
    <w:rsid w:val="00E706DD"/>
    <w:rsid w:val="00E8164F"/>
    <w:rsid w:val="00E825EC"/>
    <w:rsid w:val="00FB55B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B851F"/>
  <w15:chartTrackingRefBased/>
  <w15:docId w15:val="{D668E6DA-2F24-47BA-BAAB-A79D03C4E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90A81"/>
    <w:rPr>
      <w:color w:val="0563C1" w:themeColor="hyperlink"/>
      <w:u w:val="single"/>
    </w:rPr>
  </w:style>
  <w:style w:type="paragraph" w:styleId="a4">
    <w:name w:val="List Paragraph"/>
    <w:basedOn w:val="a"/>
    <w:uiPriority w:val="34"/>
    <w:qFormat/>
    <w:rsid w:val="00290A81"/>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375880">
      <w:bodyDiv w:val="1"/>
      <w:marLeft w:val="0"/>
      <w:marRight w:val="0"/>
      <w:marTop w:val="0"/>
      <w:marBottom w:val="0"/>
      <w:divBdr>
        <w:top w:val="none" w:sz="0" w:space="0" w:color="auto"/>
        <w:left w:val="none" w:sz="0" w:space="0" w:color="auto"/>
        <w:bottom w:val="none" w:sz="0" w:space="0" w:color="auto"/>
        <w:right w:val="none" w:sz="0" w:space="0" w:color="auto"/>
      </w:divBdr>
    </w:div>
    <w:div w:id="762922168">
      <w:bodyDiv w:val="1"/>
      <w:marLeft w:val="0"/>
      <w:marRight w:val="0"/>
      <w:marTop w:val="0"/>
      <w:marBottom w:val="0"/>
      <w:divBdr>
        <w:top w:val="none" w:sz="0" w:space="0" w:color="auto"/>
        <w:left w:val="none" w:sz="0" w:space="0" w:color="auto"/>
        <w:bottom w:val="none" w:sz="0" w:space="0" w:color="auto"/>
        <w:right w:val="none" w:sz="0" w:space="0" w:color="auto"/>
      </w:divBdr>
    </w:div>
    <w:div w:id="775058357">
      <w:bodyDiv w:val="1"/>
      <w:marLeft w:val="0"/>
      <w:marRight w:val="0"/>
      <w:marTop w:val="0"/>
      <w:marBottom w:val="0"/>
      <w:divBdr>
        <w:top w:val="none" w:sz="0" w:space="0" w:color="auto"/>
        <w:left w:val="none" w:sz="0" w:space="0" w:color="auto"/>
        <w:bottom w:val="none" w:sz="0" w:space="0" w:color="auto"/>
        <w:right w:val="none" w:sz="0" w:space="0" w:color="auto"/>
      </w:divBdr>
    </w:div>
    <w:div w:id="188043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ccenture.com/jp-ja/careers/life-at-accenture/entry-leve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4</Pages>
  <Words>155</Words>
  <Characters>886</Characters>
  <Application>Microsoft Office Word</Application>
  <DocSecurity>0</DocSecurity>
  <Lines>7</Lines>
  <Paragraphs>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Jae Yeop Lee</dc:creator>
  <cp:keywords/>
  <dc:description/>
  <cp:lastModifiedBy>Jae Yeop Lee</cp:lastModifiedBy>
  <cp:revision>14</cp:revision>
  <dcterms:created xsi:type="dcterms:W3CDTF">2024-06-08T10:44:00Z</dcterms:created>
  <dcterms:modified xsi:type="dcterms:W3CDTF">2024-06-08T13:14:00Z</dcterms:modified>
</cp:coreProperties>
</file>