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50606" w14:textId="6572DCDE" w:rsidR="00147E95" w:rsidRDefault="00147E95" w:rsidP="00173C19">
      <w:pPr>
        <w:jc w:val="center"/>
      </w:pPr>
      <w:r w:rsidRPr="006E671E">
        <w:rPr>
          <w:rFonts w:hint="eastAsia"/>
          <w:sz w:val="40"/>
          <w:szCs w:val="40"/>
        </w:rPr>
        <w:t>지망</w:t>
      </w:r>
      <w:r w:rsidRPr="006E671E">
        <w:rPr>
          <w:rFonts w:hint="eastAsia"/>
          <w:sz w:val="40"/>
          <w:szCs w:val="40"/>
        </w:rPr>
        <w:t xml:space="preserve"> </w:t>
      </w:r>
      <w:r w:rsidRPr="006E671E">
        <w:rPr>
          <w:rFonts w:hint="eastAsia"/>
          <w:sz w:val="40"/>
          <w:szCs w:val="40"/>
        </w:rPr>
        <w:t>기업</w:t>
      </w:r>
      <w:r w:rsidR="001963A9">
        <w:rPr>
          <w:sz w:val="40"/>
          <w:szCs w:val="40"/>
        </w:rPr>
        <w:t xml:space="preserve"> </w:t>
      </w:r>
      <w:r w:rsidR="00EA1EAD">
        <w:rPr>
          <w:rFonts w:hint="eastAsia"/>
          <w:sz w:val="40"/>
          <w:szCs w:val="40"/>
        </w:rPr>
        <w:t>N</w:t>
      </w:r>
      <w:r w:rsidR="00EA1EAD">
        <w:rPr>
          <w:sz w:val="40"/>
          <w:szCs w:val="40"/>
        </w:rPr>
        <w:t>X</w:t>
      </w:r>
      <w:r w:rsidR="00EA1EAD">
        <w:rPr>
          <w:rFonts w:hint="eastAsia"/>
          <w:sz w:val="40"/>
          <w:szCs w:val="40"/>
        </w:rPr>
        <w:t>상사</w:t>
      </w:r>
      <w:r w:rsidR="001963A9">
        <w:rPr>
          <w:rFonts w:hint="eastAsia"/>
          <w:sz w:val="40"/>
          <w:szCs w:val="40"/>
        </w:rPr>
        <w:t>에</w:t>
      </w:r>
      <w:r w:rsidR="001963A9">
        <w:rPr>
          <w:rFonts w:hint="eastAsia"/>
          <w:sz w:val="40"/>
          <w:szCs w:val="40"/>
        </w:rPr>
        <w:t xml:space="preserve"> </w:t>
      </w:r>
      <w:r w:rsidR="001963A9">
        <w:rPr>
          <w:rFonts w:hint="eastAsia"/>
          <w:sz w:val="40"/>
          <w:szCs w:val="40"/>
        </w:rPr>
        <w:t>관해</w:t>
      </w:r>
      <w:r w:rsidRPr="006E671E">
        <w:rPr>
          <w:sz w:val="40"/>
          <w:szCs w:val="40"/>
        </w:rPr>
        <w:br/>
      </w:r>
      <w:r>
        <w:t xml:space="preserve">                                                </w:t>
      </w:r>
      <w:r w:rsidRPr="006E671E">
        <w:rPr>
          <w:b/>
          <w:bCs/>
          <w:i/>
          <w:iCs/>
        </w:rPr>
        <w:t xml:space="preserve">      </w:t>
      </w:r>
      <w:proofErr w:type="spellStart"/>
      <w:r w:rsidRPr="006E671E">
        <w:rPr>
          <w:rFonts w:hint="eastAsia"/>
          <w:b/>
          <w:bCs/>
          <w:i/>
          <w:iCs/>
        </w:rPr>
        <w:t>김재빈</w:t>
      </w:r>
      <w:proofErr w:type="spellEnd"/>
      <w:r w:rsidR="00173C19">
        <w:rPr>
          <w:b/>
          <w:bCs/>
          <w:i/>
          <w:iCs/>
        </w:rPr>
        <w:br/>
      </w:r>
    </w:p>
    <w:p w14:paraId="76BC161C" w14:textId="28A91C72" w:rsidR="00173C19" w:rsidRDefault="00173C19"/>
    <w:p w14:paraId="7AB50705" w14:textId="0DDB4135" w:rsidR="00173C19" w:rsidRDefault="00173C19"/>
    <w:p w14:paraId="2F61416E" w14:textId="4117F51F" w:rsidR="00173C19" w:rsidRDefault="00173C19"/>
    <w:p w14:paraId="4F239023" w14:textId="225D5B72" w:rsidR="00173C19" w:rsidRDefault="00173C19"/>
    <w:p w14:paraId="7289D7E3" w14:textId="2D2C1780" w:rsidR="00173C19" w:rsidRDefault="00173C19"/>
    <w:p w14:paraId="0F8E630B" w14:textId="647A52CB" w:rsidR="00173C19" w:rsidRDefault="00173C19"/>
    <w:p w14:paraId="43C71F9F" w14:textId="4914E37D" w:rsidR="00173C19" w:rsidRDefault="00173C19"/>
    <w:p w14:paraId="41680C40" w14:textId="4FAAC4EC" w:rsidR="00173C19" w:rsidRDefault="00173C19"/>
    <w:p w14:paraId="65516B1F" w14:textId="7F8778D9" w:rsidR="00173C19" w:rsidRDefault="00173C19"/>
    <w:p w14:paraId="0B340EF4" w14:textId="672E4C54" w:rsidR="00173C19" w:rsidRDefault="00173C19"/>
    <w:p w14:paraId="76331A5D" w14:textId="2187588C" w:rsidR="00173C19" w:rsidRDefault="00173C19"/>
    <w:p w14:paraId="605CC8F3" w14:textId="6296072A" w:rsidR="00173C19" w:rsidRDefault="00173C19"/>
    <w:p w14:paraId="309DBDE3" w14:textId="2E8A68F6" w:rsidR="00173C19" w:rsidRDefault="00173C19"/>
    <w:p w14:paraId="0EE96163" w14:textId="2A49D966" w:rsidR="00173C19" w:rsidRDefault="00173C19"/>
    <w:p w14:paraId="6E25EE00" w14:textId="40286EEF" w:rsidR="00173C19" w:rsidRDefault="00173C19"/>
    <w:p w14:paraId="6A34A741" w14:textId="0101600E" w:rsidR="00173C19" w:rsidRDefault="00173C19"/>
    <w:p w14:paraId="2CCE9ABB" w14:textId="0D12C0C5" w:rsidR="00173C19" w:rsidRDefault="00173C19"/>
    <w:p w14:paraId="2379F376" w14:textId="187DC64E" w:rsidR="00173C19" w:rsidRDefault="00173C19"/>
    <w:p w14:paraId="2C2D64A8" w14:textId="647B59B5" w:rsidR="00173C19" w:rsidRDefault="00173C19"/>
    <w:p w14:paraId="6B2D60B0" w14:textId="46E31FB2" w:rsidR="00173C19" w:rsidRDefault="00173C19"/>
    <w:p w14:paraId="1243CEE7" w14:textId="4E652239" w:rsidR="00173C19" w:rsidRDefault="00173C19"/>
    <w:p w14:paraId="18DEC84A" w14:textId="35B681B8" w:rsidR="00173C19" w:rsidRDefault="00173C19"/>
    <w:p w14:paraId="359B4A95" w14:textId="77777777" w:rsidR="00173C19" w:rsidRDefault="00173C19"/>
    <w:p w14:paraId="7A2AF64A" w14:textId="6EE021B0" w:rsidR="00147E95" w:rsidRDefault="00147E95" w:rsidP="00147E95">
      <w:pPr>
        <w:jc w:val="center"/>
      </w:pPr>
      <w:r>
        <w:br w:type="page"/>
      </w:r>
      <w:r>
        <w:rPr>
          <w:rFonts w:hint="eastAsia"/>
        </w:rPr>
        <w:lastRenderedPageBreak/>
        <w:t>차례</w:t>
      </w:r>
    </w:p>
    <w:p w14:paraId="638EFA75" w14:textId="77777777" w:rsidR="0083549E" w:rsidRDefault="0083549E" w:rsidP="0083549E">
      <w:pPr>
        <w:spacing w:line="720" w:lineRule="auto"/>
      </w:pPr>
      <w:r>
        <w:rPr>
          <w:rFonts w:hint="eastAsia"/>
        </w:rPr>
        <w:t xml:space="preserve">(1.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사업을</w:t>
      </w:r>
      <w:r>
        <w:rPr>
          <w:rFonts w:hint="eastAsia"/>
        </w:rPr>
        <w:t xml:space="preserve"> </w:t>
      </w:r>
      <w:r>
        <w:rPr>
          <w:rFonts w:hint="eastAsia"/>
        </w:rPr>
        <w:t>하고</w:t>
      </w:r>
      <w:r>
        <w:rPr>
          <w:rFonts w:hint="eastAsia"/>
        </w:rPr>
        <w:t xml:space="preserve"> </w:t>
      </w:r>
      <w:r>
        <w:rPr>
          <w:rFonts w:hint="eastAsia"/>
        </w:rPr>
        <w:t>있는지</w:t>
      </w:r>
      <w:r>
        <w:rPr>
          <w:rFonts w:hint="eastAsia"/>
        </w:rPr>
        <w:t>,</w:t>
      </w:r>
    </w:p>
    <w:p w14:paraId="7F2B3F21" w14:textId="77777777" w:rsidR="0083549E" w:rsidRDefault="0083549E" w:rsidP="0083549E">
      <w:pPr>
        <w:spacing w:line="720" w:lineRule="auto"/>
      </w:pPr>
      <w:r>
        <w:rPr>
          <w:rFonts w:hint="eastAsia"/>
        </w:rPr>
        <w:t xml:space="preserve">(2.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사업적</w:t>
      </w:r>
      <w:r>
        <w:rPr>
          <w:rFonts w:hint="eastAsia"/>
        </w:rPr>
        <w:t xml:space="preserve"> </w:t>
      </w:r>
      <w:r>
        <w:rPr>
          <w:rFonts w:hint="eastAsia"/>
        </w:rPr>
        <w:t>리스크를</w:t>
      </w:r>
      <w:r>
        <w:rPr>
          <w:rFonts w:hint="eastAsia"/>
        </w:rPr>
        <w:t xml:space="preserve"> </w:t>
      </w:r>
      <w:r>
        <w:rPr>
          <w:rFonts w:hint="eastAsia"/>
        </w:rPr>
        <w:t>가지고</w:t>
      </w:r>
      <w:r>
        <w:rPr>
          <w:rFonts w:hint="eastAsia"/>
        </w:rPr>
        <w:t xml:space="preserve"> </w:t>
      </w:r>
      <w:r>
        <w:rPr>
          <w:rFonts w:hint="eastAsia"/>
        </w:rPr>
        <w:t>있는지</w:t>
      </w:r>
      <w:r>
        <w:rPr>
          <w:rFonts w:hint="eastAsia"/>
        </w:rPr>
        <w:t>,</w:t>
      </w:r>
    </w:p>
    <w:p w14:paraId="3921D305" w14:textId="2B9100A6" w:rsidR="0083549E" w:rsidRDefault="0083549E" w:rsidP="0083549E">
      <w:pPr>
        <w:spacing w:line="720" w:lineRule="auto"/>
      </w:pPr>
      <w:r>
        <w:rPr>
          <w:rFonts w:hint="eastAsia"/>
        </w:rPr>
        <w:t xml:space="preserve">(3. </w:t>
      </w:r>
      <w:r>
        <w:rPr>
          <w:rFonts w:hint="eastAsia"/>
        </w:rPr>
        <w:t>경쟁사는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 w:rsidR="001963A9">
        <w:rPr>
          <w:rFonts w:hint="eastAsia"/>
        </w:rPr>
        <w:t xml:space="preserve"> </w:t>
      </w:r>
      <w:r>
        <w:rPr>
          <w:rFonts w:hint="eastAsia"/>
        </w:rPr>
        <w:t>곳인지</w:t>
      </w:r>
    </w:p>
    <w:p w14:paraId="61A92E5F" w14:textId="77777777" w:rsidR="0083549E" w:rsidRDefault="0083549E" w:rsidP="0083549E">
      <w:pPr>
        <w:spacing w:line="720" w:lineRule="auto"/>
      </w:pPr>
      <w:r>
        <w:rPr>
          <w:rFonts w:hint="eastAsia"/>
        </w:rPr>
        <w:t xml:space="preserve">(4. </w:t>
      </w:r>
      <w:r>
        <w:rPr>
          <w:rFonts w:hint="eastAsia"/>
        </w:rPr>
        <w:t>경쟁사와</w:t>
      </w:r>
      <w:r>
        <w:rPr>
          <w:rFonts w:hint="eastAsia"/>
        </w:rPr>
        <w:t xml:space="preserve"> </w:t>
      </w:r>
      <w:r>
        <w:rPr>
          <w:rFonts w:hint="eastAsia"/>
        </w:rPr>
        <w:t>비교한</w:t>
      </w:r>
      <w:r>
        <w:rPr>
          <w:rFonts w:hint="eastAsia"/>
        </w:rPr>
        <w:t xml:space="preserve"> </w:t>
      </w:r>
      <w:r>
        <w:rPr>
          <w:rFonts w:hint="eastAsia"/>
        </w:rPr>
        <w:t>강점과</w:t>
      </w:r>
      <w:r>
        <w:rPr>
          <w:rFonts w:hint="eastAsia"/>
        </w:rPr>
        <w:t xml:space="preserve"> </w:t>
      </w:r>
      <w:r>
        <w:rPr>
          <w:rFonts w:hint="eastAsia"/>
        </w:rPr>
        <w:t>단점</w:t>
      </w:r>
    </w:p>
    <w:p w14:paraId="3264DE42" w14:textId="77777777" w:rsidR="0083549E" w:rsidRDefault="0083549E" w:rsidP="0083549E">
      <w:pPr>
        <w:spacing w:line="720" w:lineRule="auto"/>
      </w:pPr>
      <w:r>
        <w:rPr>
          <w:rFonts w:hint="eastAsia"/>
        </w:rPr>
        <w:t xml:space="preserve">(5. </w:t>
      </w:r>
      <w:r>
        <w:rPr>
          <w:rFonts w:hint="eastAsia"/>
        </w:rPr>
        <w:t>경영자의</w:t>
      </w:r>
      <w:r>
        <w:rPr>
          <w:rFonts w:hint="eastAsia"/>
        </w:rPr>
        <w:t xml:space="preserve"> </w:t>
      </w:r>
      <w:r>
        <w:rPr>
          <w:rFonts w:hint="eastAsia"/>
        </w:rPr>
        <w:t>키워드와</w:t>
      </w:r>
      <w:r>
        <w:rPr>
          <w:rFonts w:hint="eastAsia"/>
        </w:rPr>
        <w:t xml:space="preserve"> </w:t>
      </w:r>
      <w:r>
        <w:rPr>
          <w:rFonts w:hint="eastAsia"/>
        </w:rPr>
        <w:t>나의</w:t>
      </w:r>
      <w:r>
        <w:rPr>
          <w:rFonts w:hint="eastAsia"/>
        </w:rPr>
        <w:t xml:space="preserve"> </w:t>
      </w:r>
      <w:r>
        <w:rPr>
          <w:rFonts w:hint="eastAsia"/>
        </w:rPr>
        <w:t>키워드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매치성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설명</w:t>
      </w:r>
    </w:p>
    <w:p w14:paraId="62AF6B75" w14:textId="792D0E7E" w:rsidR="0083549E" w:rsidRDefault="0083549E" w:rsidP="0083549E">
      <w:pPr>
        <w:spacing w:line="720" w:lineRule="auto"/>
      </w:pPr>
      <w:r>
        <w:rPr>
          <w:rFonts w:hint="eastAsia"/>
        </w:rPr>
        <w:t xml:space="preserve">(6. </w:t>
      </w:r>
      <w:r w:rsidR="00EA1EAD">
        <w:rPr>
          <w:rFonts w:hint="eastAsia"/>
        </w:rPr>
        <w:t>사명의</w:t>
      </w:r>
      <w:r w:rsidR="00EA1EAD">
        <w:rPr>
          <w:rFonts w:hint="eastAsia"/>
        </w:rPr>
        <w:t xml:space="preserve"> </w:t>
      </w:r>
      <w:r w:rsidR="00EA1EAD">
        <w:rPr>
          <w:rFonts w:hint="eastAsia"/>
        </w:rPr>
        <w:t>변환</w:t>
      </w:r>
    </w:p>
    <w:p w14:paraId="5091F055" w14:textId="60DA1415" w:rsidR="00EA1EAD" w:rsidRDefault="00EA1EAD" w:rsidP="0083549E">
      <w:pPr>
        <w:spacing w:line="720" w:lineRule="auto"/>
      </w:pPr>
      <w:r>
        <w:t xml:space="preserve">(7 </w:t>
      </w:r>
      <w:r>
        <w:rPr>
          <w:rFonts w:hint="eastAsia"/>
        </w:rPr>
        <w:t>사풍</w:t>
      </w:r>
      <w:r>
        <w:rPr>
          <w:rFonts w:hint="eastAsia"/>
        </w:rPr>
        <w:t xml:space="preserve"> </w:t>
      </w:r>
      <w:r>
        <w:t xml:space="preserve">+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회사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투어하면서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느꼈던</w:t>
      </w:r>
      <w:r>
        <w:rPr>
          <w:rFonts w:hint="eastAsia"/>
        </w:rPr>
        <w:t xml:space="preserve"> </w:t>
      </w:r>
      <w:r>
        <w:rPr>
          <w:rFonts w:hint="eastAsia"/>
        </w:rPr>
        <w:t>점</w:t>
      </w:r>
    </w:p>
    <w:p w14:paraId="3126BAAD" w14:textId="35D440A3" w:rsidR="00147E95" w:rsidRDefault="00147E95" w:rsidP="00147E95">
      <w:pPr>
        <w:spacing w:line="720" w:lineRule="auto"/>
      </w:pPr>
      <w:r>
        <w:br w:type="page"/>
      </w:r>
    </w:p>
    <w:p w14:paraId="5D2DECD9" w14:textId="24431573" w:rsidR="003C2EEC" w:rsidRDefault="003C2EEC" w:rsidP="003C2EEC">
      <w:pPr>
        <w:pStyle w:val="1"/>
        <w:rPr>
          <w:rFonts w:ascii="MS PGothic" w:eastAsia="MS PGothic" w:hAnsi="MS PGothic"/>
        </w:rPr>
      </w:pPr>
      <w:r>
        <w:rPr>
          <w:rFonts w:ascii="MS PGothic" w:eastAsia="MS PGothic" w:hAnsi="MS PGothic" w:hint="eastAsia"/>
        </w:rPr>
        <w:lastRenderedPageBreak/>
        <w:t>株式会社</w:t>
      </w:r>
      <w:r w:rsidR="00EA1EAD">
        <w:rPr>
          <w:rFonts w:ascii="MS PGothic" w:eastAsia="MS PGothic" w:hAnsi="MS PGothic" w:hint="eastAsia"/>
        </w:rPr>
        <w:t>NX商事</w:t>
      </w:r>
    </w:p>
    <w:p w14:paraId="638671E5" w14:textId="77777777" w:rsidR="006E671E" w:rsidRPr="00CD2BF4" w:rsidRDefault="003C2EEC" w:rsidP="003C2EEC">
      <w:pPr>
        <w:rPr>
          <w:rFonts w:ascii="맑은 고딕" w:eastAsia="맑은 고딕" w:hAnsi="맑은 고딕" w:cs="맑은 고딕"/>
        </w:rPr>
      </w:pPr>
      <w:r w:rsidRPr="00CD2BF4">
        <w:rPr>
          <w:rFonts w:ascii="MS PGothic" w:eastAsia="MS PGothic" w:hAnsi="MS PGothic" w:hint="eastAsia"/>
        </w:rPr>
        <w:t>1)</w:t>
      </w:r>
      <w:r w:rsidR="006E671E" w:rsidRPr="00CD2BF4">
        <w:rPr>
          <w:rFonts w:ascii="맑은 고딕" w:eastAsia="맑은 고딕" w:hAnsi="맑은 고딕" w:cs="맑은 고딕" w:hint="eastAsia"/>
        </w:rPr>
        <w:t>어떤 사업을 하고 있는가?</w:t>
      </w:r>
    </w:p>
    <w:p w14:paraId="121E7E0D" w14:textId="683A0AAD" w:rsidR="00CD2BF4" w:rsidRPr="00CD2BF4" w:rsidRDefault="00CD2BF4">
      <w:pPr>
        <w:rPr>
          <w:rFonts w:asciiTheme="majorEastAsia" w:eastAsiaTheme="majorEastAsia" w:hAnsiTheme="majorEastAsia"/>
        </w:rPr>
      </w:pPr>
      <w:r w:rsidRPr="00CD2BF4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61312" behindDoc="0" locked="0" layoutInCell="1" allowOverlap="1" wp14:anchorId="168CD372" wp14:editId="60E38C25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504825" cy="504825"/>
            <wp:effectExtent l="0" t="0" r="0" b="0"/>
            <wp:wrapNone/>
            <wp:docPr id="4" name="그래픽 4" descr="고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래픽 4" descr="고정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40C3D8" w14:textId="77777777" w:rsidR="00CD2BF4" w:rsidRPr="00CD2BF4" w:rsidRDefault="00CD2BF4" w:rsidP="00CD2BF4">
      <w:pPr>
        <w:rPr>
          <w:rFonts w:asciiTheme="majorEastAsia" w:eastAsiaTheme="majorEastAsia" w:hAnsiTheme="majorEastAsia"/>
        </w:rPr>
      </w:pPr>
    </w:p>
    <w:p w14:paraId="77311A2F" w14:textId="4604EB1A" w:rsidR="00CD2BF4" w:rsidRPr="00CD2BF4" w:rsidRDefault="00CD2BF4" w:rsidP="00CD2BF4">
      <w:pPr>
        <w:pStyle w:val="af0"/>
        <w:numPr>
          <w:ilvl w:val="0"/>
          <w:numId w:val="4"/>
        </w:numPr>
        <w:tabs>
          <w:tab w:val="left" w:pos="2265"/>
        </w:tabs>
        <w:rPr>
          <w:rFonts w:asciiTheme="majorEastAsia" w:eastAsiaTheme="majorEastAsia" w:hAnsiTheme="majorEastAsia"/>
        </w:rPr>
      </w:pPr>
      <w:r w:rsidRPr="00CD2BF4">
        <w:rPr>
          <w:rFonts w:asciiTheme="majorEastAsia" w:eastAsiaTheme="majorEastAsia" w:hAnsiTheme="majorEastAsia" w:hint="eastAsia"/>
        </w:rPr>
        <w:t>기계 설비 및 해외영업</w:t>
      </w:r>
    </w:p>
    <w:p w14:paraId="45BC1E5C" w14:textId="2F643ACB" w:rsidR="00CD2BF4" w:rsidRDefault="002533CF" w:rsidP="00CD2BF4">
      <w:pPr>
        <w:pStyle w:val="af0"/>
        <w:numPr>
          <w:ilvl w:val="0"/>
          <w:numId w:val="4"/>
        </w:numPr>
        <w:tabs>
          <w:tab w:val="left" w:pos="2265"/>
        </w:tabs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석유화학 및 </w:t>
      </w:r>
      <w:r>
        <w:rPr>
          <w:rFonts w:asciiTheme="majorEastAsia" w:eastAsiaTheme="majorEastAsia" w:hAnsiTheme="majorEastAsia"/>
        </w:rPr>
        <w:t>LP</w:t>
      </w:r>
      <w:r>
        <w:rPr>
          <w:rFonts w:asciiTheme="majorEastAsia" w:eastAsiaTheme="majorEastAsia" w:hAnsiTheme="majorEastAsia" w:hint="eastAsia"/>
        </w:rPr>
        <w:t>가스산업</w:t>
      </w:r>
    </w:p>
    <w:p w14:paraId="33303771" w14:textId="1D5932A5" w:rsidR="002533CF" w:rsidRDefault="002533CF" w:rsidP="00CD2BF4">
      <w:pPr>
        <w:pStyle w:val="af0"/>
        <w:numPr>
          <w:ilvl w:val="0"/>
          <w:numId w:val="4"/>
        </w:numPr>
        <w:tabs>
          <w:tab w:val="left" w:pos="2265"/>
        </w:tabs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보험 산업 및 부동산 산업</w:t>
      </w:r>
    </w:p>
    <w:p w14:paraId="21FB7C8A" w14:textId="24DF8B67" w:rsidR="002533CF" w:rsidRDefault="002533CF" w:rsidP="00CD2BF4">
      <w:pPr>
        <w:pStyle w:val="af0"/>
        <w:numPr>
          <w:ilvl w:val="0"/>
          <w:numId w:val="4"/>
        </w:numPr>
        <w:tabs>
          <w:tab w:val="left" w:pos="2265"/>
        </w:tabs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운송</w:t>
      </w:r>
      <w:r w:rsidR="002B5B74">
        <w:rPr>
          <w:rFonts w:asciiTheme="majorEastAsia" w:eastAsiaTheme="majorEastAsia" w:hAnsiTheme="majorEastAsia" w:hint="eastAsia"/>
        </w:rPr>
        <w:t xml:space="preserve"> 및 차량 정비</w:t>
      </w:r>
      <w:r>
        <w:rPr>
          <w:rFonts w:asciiTheme="majorEastAsia" w:eastAsiaTheme="majorEastAsia" w:hAnsiTheme="majorEastAsia" w:hint="eastAsia"/>
        </w:rPr>
        <w:t xml:space="preserve"> 사업</w:t>
      </w:r>
    </w:p>
    <w:p w14:paraId="2BB5A0A5" w14:textId="615C9B84" w:rsidR="002533CF" w:rsidRPr="00CD2BF4" w:rsidRDefault="002533CF" w:rsidP="00CD2BF4">
      <w:pPr>
        <w:pStyle w:val="af0"/>
        <w:numPr>
          <w:ilvl w:val="0"/>
          <w:numId w:val="4"/>
        </w:numPr>
        <w:tabs>
          <w:tab w:val="left" w:pos="2265"/>
        </w:tabs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전문 기계 리스 사업(최근 분사화</w:t>
      </w:r>
      <w:r>
        <w:rPr>
          <w:rFonts w:asciiTheme="majorEastAsia" w:eastAsiaTheme="majorEastAsia" w:hAnsiTheme="majorEastAsia"/>
        </w:rPr>
        <w:t>)</w:t>
      </w:r>
    </w:p>
    <w:p w14:paraId="48013484" w14:textId="77777777" w:rsidR="002533CF" w:rsidRDefault="00CD2BF4">
      <w:pPr>
        <w:rPr>
          <w:rFonts w:asciiTheme="majorEastAsia" w:eastAsiaTheme="majorEastAsia" w:hAnsiTheme="majorEastAsia"/>
        </w:rPr>
      </w:pPr>
      <w:r w:rsidRPr="00CD2BF4">
        <w:rPr>
          <w:rFonts w:asciiTheme="majorEastAsia" w:eastAsiaTheme="majorEastAsia" w:hAnsiTheme="majorEastAsia"/>
          <w:noProof/>
        </w:rPr>
        <w:drawing>
          <wp:anchor distT="0" distB="0" distL="114300" distR="114300" simplePos="0" relativeHeight="251660288" behindDoc="0" locked="0" layoutInCell="1" allowOverlap="1" wp14:anchorId="4986435A" wp14:editId="58389FC2">
            <wp:simplePos x="0" y="0"/>
            <wp:positionH relativeFrom="column">
              <wp:posOffset>5105400</wp:posOffset>
            </wp:positionH>
            <wp:positionV relativeFrom="paragraph">
              <wp:posOffset>8890</wp:posOffset>
            </wp:positionV>
            <wp:extent cx="504825" cy="504825"/>
            <wp:effectExtent l="0" t="0" r="0" b="0"/>
            <wp:wrapNone/>
            <wp:docPr id="5" name="그래픽 5" descr="고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래픽 4" descr="고정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A960C9" w14:textId="77777777" w:rsidR="002533CF" w:rsidRPr="002533CF" w:rsidRDefault="002533CF" w:rsidP="002533CF">
      <w:pPr>
        <w:rPr>
          <w:rFonts w:asciiTheme="majorEastAsia" w:eastAsiaTheme="majorEastAsia" w:hAnsiTheme="majorEastAsia"/>
        </w:rPr>
      </w:pPr>
    </w:p>
    <w:p w14:paraId="2B1AF3C6" w14:textId="77777777" w:rsidR="002533CF" w:rsidRDefault="002533CF">
      <w:pPr>
        <w:rPr>
          <w:rFonts w:asciiTheme="majorEastAsia" w:eastAsiaTheme="majorEastAsia" w:hAnsiTheme="majorEastAsia"/>
        </w:rPr>
      </w:pPr>
    </w:p>
    <w:p w14:paraId="520788F7" w14:textId="07F64A4D" w:rsidR="002533CF" w:rsidRDefault="002533CF" w:rsidP="002533CF">
      <w:pPr>
        <w:rPr>
          <w:rFonts w:asciiTheme="majorEastAsia" w:eastAsiaTheme="majorEastAsia" w:hAnsiTheme="majorEastAsia"/>
        </w:rPr>
      </w:pPr>
      <w:r>
        <w:rPr>
          <w:rStyle w:val="af4"/>
          <w:rFonts w:asciiTheme="majorEastAsia" w:eastAsiaTheme="majorEastAsia" w:hAnsiTheme="majorEastAsia"/>
        </w:rPr>
        <w:footnoteReference w:id="1"/>
      </w:r>
      <w:r>
        <w:rPr>
          <w:rFonts w:asciiTheme="majorEastAsia" w:eastAsiaTheme="majorEastAsia" w:hAnsiTheme="majorEastAsia" w:hint="eastAsia"/>
        </w:rPr>
        <w:t>N</w:t>
      </w:r>
      <w:r>
        <w:rPr>
          <w:rFonts w:asciiTheme="majorEastAsia" w:eastAsiaTheme="majorEastAsia" w:hAnsiTheme="majorEastAsia"/>
        </w:rPr>
        <w:t>X</w:t>
      </w:r>
      <w:r>
        <w:rPr>
          <w:rFonts w:asciiTheme="majorEastAsia" w:eastAsiaTheme="majorEastAsia" w:hAnsiTheme="majorEastAsia" w:hint="eastAsia"/>
        </w:rPr>
        <w:t>(이하</w:t>
      </w:r>
      <w:r w:rsidRPr="002533CF">
        <w:rPr>
          <w:rFonts w:asciiTheme="majorEastAsia" w:eastAsiaTheme="majorEastAsia" w:hAnsiTheme="majorEastAsia" w:hint="eastAsia"/>
        </w:rPr>
        <w:t>NX商事</w:t>
      </w:r>
      <w:r>
        <w:rPr>
          <w:rFonts w:asciiTheme="majorEastAsia" w:eastAsiaTheme="majorEastAsia" w:hAnsiTheme="majorEastAsia"/>
        </w:rPr>
        <w:t>)</w:t>
      </w:r>
      <w:r>
        <w:rPr>
          <w:rFonts w:asciiTheme="majorEastAsia" w:eastAsiaTheme="majorEastAsia" w:hAnsiTheme="majorEastAsia" w:hint="eastAsia"/>
        </w:rPr>
        <w:t>는 일본통상의 자회사로 그룹 내의 약2</w:t>
      </w:r>
      <w:r>
        <w:rPr>
          <w:rFonts w:asciiTheme="majorEastAsia" w:eastAsiaTheme="majorEastAsia" w:hAnsiTheme="majorEastAsia"/>
        </w:rPr>
        <w:t>0%</w:t>
      </w:r>
      <w:r>
        <w:rPr>
          <w:rFonts w:asciiTheme="majorEastAsia" w:eastAsiaTheme="majorEastAsia" w:hAnsiTheme="majorEastAsia" w:hint="eastAsia"/>
        </w:rPr>
        <w:t>의 매출액을 내고 있는 중핵회사이다.</w:t>
      </w:r>
      <w:r>
        <w:rPr>
          <w:rFonts w:asciiTheme="majorEastAsia" w:eastAsiaTheme="majorEastAsia" w:hAnsiTheme="majorEastAsia"/>
        </w:rPr>
        <w:t xml:space="preserve"> NX</w:t>
      </w:r>
      <w:r>
        <w:rPr>
          <w:rFonts w:asciiTheme="majorEastAsia" w:eastAsiaTheme="majorEastAsia" w:hAnsiTheme="majorEastAsia" w:hint="eastAsia"/>
        </w:rPr>
        <w:t>가 현재 전개하고 있는 산업은 상자포장 및 컨베이어 시스템과 같은 기계설비 시스템 구축(이하 기계사업</w:t>
      </w:r>
      <w:r>
        <w:rPr>
          <w:rFonts w:asciiTheme="majorEastAsia" w:eastAsiaTheme="majorEastAsia" w:hAnsiTheme="majorEastAsia"/>
        </w:rPr>
        <w:t xml:space="preserve">), </w:t>
      </w:r>
      <w:r>
        <w:rPr>
          <w:rFonts w:asciiTheme="majorEastAsia" w:eastAsiaTheme="majorEastAsia" w:hAnsiTheme="majorEastAsia" w:hint="eastAsia"/>
        </w:rPr>
        <w:t>해외에서 석유를 수입하는 석유화학 산업과 정유산업,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육상 운송 사업과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그에 따라오는 보험 그리고 최근 분사</w:t>
      </w:r>
      <w:r w:rsidR="002B5B74">
        <w:rPr>
          <w:rFonts w:asciiTheme="majorEastAsia" w:eastAsiaTheme="majorEastAsia" w:hAnsiTheme="majorEastAsia" w:hint="eastAsia"/>
        </w:rPr>
        <w:t>한 리스</w:t>
      </w:r>
      <w:r w:rsidR="002B5B74">
        <w:rPr>
          <w:rFonts w:asciiTheme="majorEastAsia" w:eastAsiaTheme="majorEastAsia" w:hAnsiTheme="majorEastAsia"/>
        </w:rPr>
        <w:t xml:space="preserve"> </w:t>
      </w:r>
      <w:r w:rsidR="002B5B74">
        <w:rPr>
          <w:rFonts w:asciiTheme="majorEastAsia" w:eastAsiaTheme="majorEastAsia" w:hAnsiTheme="majorEastAsia" w:hint="eastAsia"/>
        </w:rPr>
        <w:t xml:space="preserve">사업으로 크게 </w:t>
      </w:r>
      <w:r w:rsidR="002B5B74">
        <w:rPr>
          <w:rFonts w:asciiTheme="majorEastAsia" w:eastAsiaTheme="majorEastAsia" w:hAnsiTheme="majorEastAsia"/>
        </w:rPr>
        <w:t>8</w:t>
      </w:r>
      <w:r w:rsidR="002B5B74">
        <w:rPr>
          <w:rFonts w:asciiTheme="majorEastAsia" w:eastAsiaTheme="majorEastAsia" w:hAnsiTheme="majorEastAsia" w:hint="eastAsia"/>
        </w:rPr>
        <w:t>가지로 나뉘고 있다.</w:t>
      </w:r>
    </w:p>
    <w:p w14:paraId="0E8D2B4A" w14:textId="58C27C04" w:rsidR="002B5B74" w:rsidRDefault="002B5B74" w:rsidP="002533CF">
      <w:pPr>
        <w:rPr>
          <w:rFonts w:asciiTheme="majorEastAsia" w:eastAsiaTheme="majorEastAsia" w:hAnsiTheme="majorEastAsia"/>
        </w:rPr>
      </w:pPr>
    </w:p>
    <w:p w14:paraId="381C7FE4" w14:textId="71DD8B1B" w:rsidR="002B5B74" w:rsidRDefault="002B5B74" w:rsidP="002533CF">
      <w:pPr>
        <w:rPr>
          <w:rFonts w:asciiTheme="majorEastAsia" w:hAnsiTheme="majorEastAsia"/>
        </w:rPr>
      </w:pPr>
      <w:r>
        <w:rPr>
          <w:rFonts w:asciiTheme="majorEastAsia" w:eastAsiaTheme="majorEastAsia" w:hAnsiTheme="majorEastAsia" w:hint="eastAsia"/>
        </w:rPr>
        <w:t>특히 영업이익을 크게 내고 있는 부서는 기계사업이다.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컨테이너나 상자 포장 기술을 가지고 있어</w:t>
      </w:r>
      <w:r w:rsidR="00892499">
        <w:rPr>
          <w:rFonts w:asciiTheme="majorEastAsia" w:eastAsia="MS PGothic" w:hAnsiTheme="majorEastAsia" w:hint="eastAsia"/>
        </w:rPr>
        <w:t xml:space="preserve">　</w:t>
      </w:r>
      <w:r w:rsidR="00892499">
        <w:rPr>
          <w:rFonts w:asciiTheme="majorEastAsia" w:hAnsiTheme="majorEastAsia" w:hint="eastAsia"/>
        </w:rPr>
        <w:t>이를 수출하고 있다.</w:t>
      </w:r>
      <w:r w:rsidR="00892499">
        <w:rPr>
          <w:rFonts w:asciiTheme="majorEastAsia" w:hAnsiTheme="majorEastAsia"/>
        </w:rPr>
        <w:t xml:space="preserve"> </w:t>
      </w:r>
      <w:r w:rsidR="00892499">
        <w:rPr>
          <w:rFonts w:asciiTheme="majorEastAsia" w:hAnsiTheme="majorEastAsia" w:hint="eastAsia"/>
        </w:rPr>
        <w:t>또한,</w:t>
      </w:r>
      <w:r w:rsidR="00892499">
        <w:rPr>
          <w:rFonts w:asciiTheme="majorEastAsia" w:hAnsiTheme="majorEastAsia"/>
        </w:rPr>
        <w:t xml:space="preserve"> </w:t>
      </w:r>
      <w:r w:rsidR="00892499">
        <w:rPr>
          <w:rFonts w:asciiTheme="majorEastAsia" w:hAnsiTheme="majorEastAsia" w:hint="eastAsia"/>
        </w:rPr>
        <w:t xml:space="preserve">창고 설비 내에 정보화 시스템인 </w:t>
      </w:r>
      <w:r w:rsidR="00892499">
        <w:rPr>
          <w:rFonts w:asciiTheme="majorEastAsia" w:hAnsiTheme="majorEastAsia"/>
        </w:rPr>
        <w:t>DX</w:t>
      </w:r>
      <w:r w:rsidR="00892499">
        <w:rPr>
          <w:rFonts w:asciiTheme="majorEastAsia" w:hAnsiTheme="majorEastAsia" w:hint="eastAsia"/>
        </w:rPr>
        <w:t>기술도 가지고 있어</w:t>
      </w:r>
      <w:r w:rsidR="00892499">
        <w:rPr>
          <w:rFonts w:asciiTheme="majorEastAsia" w:hAnsiTheme="majorEastAsia"/>
        </w:rPr>
        <w:t xml:space="preserve">, </w:t>
      </w:r>
      <w:r w:rsidR="00892499">
        <w:rPr>
          <w:rFonts w:asciiTheme="majorEastAsia" w:hAnsiTheme="majorEastAsia" w:hint="eastAsia"/>
        </w:rPr>
        <w:t>빠른 정보처리를 통해</w:t>
      </w:r>
      <w:r w:rsidR="00892499">
        <w:rPr>
          <w:rFonts w:asciiTheme="majorEastAsia" w:hAnsiTheme="majorEastAsia"/>
        </w:rPr>
        <w:t>,</w:t>
      </w:r>
      <w:r w:rsidR="00892499">
        <w:rPr>
          <w:rFonts w:asciiTheme="majorEastAsia" w:hAnsiTheme="majorEastAsia" w:hint="eastAsia"/>
        </w:rPr>
        <w:t xml:space="preserve"> 모기업인 </w:t>
      </w:r>
      <w:proofErr w:type="spellStart"/>
      <w:r w:rsidR="00892499">
        <w:rPr>
          <w:rFonts w:asciiTheme="majorEastAsia" w:hAnsiTheme="majorEastAsia" w:hint="eastAsia"/>
        </w:rPr>
        <w:t>일본통운의</w:t>
      </w:r>
      <w:proofErr w:type="spellEnd"/>
      <w:r w:rsidR="00892499">
        <w:rPr>
          <w:rFonts w:asciiTheme="majorEastAsia" w:hAnsiTheme="majorEastAsia" w:hint="eastAsia"/>
        </w:rPr>
        <w:t xml:space="preserve"> 물류를 서포트하고 있다.</w:t>
      </w:r>
    </w:p>
    <w:p w14:paraId="5B2E8E75" w14:textId="241BFDE4" w:rsidR="00892499" w:rsidRDefault="00892499" w:rsidP="002533CF">
      <w:pPr>
        <w:rPr>
          <w:rFonts w:asciiTheme="majorEastAsia" w:hAnsiTheme="majorEastAsia"/>
        </w:rPr>
      </w:pPr>
    </w:p>
    <w:p w14:paraId="60E7D012" w14:textId="46451878" w:rsidR="00892499" w:rsidRDefault="00892499" w:rsidP="002533CF">
      <w:pPr>
        <w:rPr>
          <w:rFonts w:asciiTheme="majorEastAsia" w:hAnsiTheme="majorEastAsia"/>
        </w:rPr>
      </w:pPr>
      <w:r>
        <w:rPr>
          <w:rFonts w:asciiTheme="majorEastAsia" w:hAnsiTheme="majorEastAsia" w:hint="eastAsia"/>
        </w:rPr>
        <w:t>반면,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 xml:space="preserve">매출액 부문에서 큰 성과를 나타내고 있는 것은 </w:t>
      </w:r>
      <w:r w:rsidR="00607116">
        <w:rPr>
          <w:rFonts w:asciiTheme="majorEastAsia" w:hAnsiTheme="majorEastAsia" w:hint="eastAsia"/>
        </w:rPr>
        <w:t xml:space="preserve">약 </w:t>
      </w:r>
      <w:r w:rsidR="00607116">
        <w:rPr>
          <w:rFonts w:asciiTheme="majorEastAsia" w:hAnsiTheme="majorEastAsia"/>
        </w:rPr>
        <w:t>50%</w:t>
      </w:r>
      <w:r w:rsidR="00607116">
        <w:rPr>
          <w:rFonts w:asciiTheme="majorEastAsia" w:hAnsiTheme="majorEastAsia" w:hint="eastAsia"/>
        </w:rPr>
        <w:t xml:space="preserve">인 </w:t>
      </w:r>
      <w:r>
        <w:rPr>
          <w:rFonts w:asciiTheme="majorEastAsia" w:hAnsiTheme="majorEastAsia" w:hint="eastAsia"/>
        </w:rPr>
        <w:t>석유사업부이다.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>다만,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>해외에서 수입하는 석유를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 xml:space="preserve">가공하여 판매하는 것은 마진이 얼마 남지 않는 구조이기 때문에 영업이익률이 </w:t>
      </w:r>
      <w:r w:rsidR="00607116">
        <w:rPr>
          <w:rFonts w:asciiTheme="majorEastAsia" w:hAnsiTheme="majorEastAsia" w:hint="eastAsia"/>
        </w:rPr>
        <w:t xml:space="preserve">전체의 </w:t>
      </w:r>
      <w:r w:rsidR="00607116">
        <w:rPr>
          <w:rFonts w:asciiTheme="majorEastAsia" w:hAnsiTheme="majorEastAsia"/>
        </w:rPr>
        <w:t xml:space="preserve">16% </w:t>
      </w:r>
      <w:r w:rsidR="00607116">
        <w:rPr>
          <w:rFonts w:asciiTheme="majorEastAsia" w:hAnsiTheme="majorEastAsia" w:hint="eastAsia"/>
        </w:rPr>
        <w:t>밖에 되지 않는다.</w:t>
      </w:r>
    </w:p>
    <w:p w14:paraId="63C88D22" w14:textId="1FDB2D84" w:rsidR="00607116" w:rsidRDefault="00607116" w:rsidP="002533CF">
      <w:pPr>
        <w:rPr>
          <w:rFonts w:asciiTheme="majorEastAsia" w:hAnsiTheme="majorEastAsia"/>
        </w:rPr>
      </w:pPr>
    </w:p>
    <w:p w14:paraId="1B277D91" w14:textId="7C428CE8" w:rsidR="00CD2BF4" w:rsidRPr="00607116" w:rsidRDefault="00607116">
      <w:pPr>
        <w:rPr>
          <w:rFonts w:asciiTheme="majorEastAsia" w:hAnsiTheme="majorEastAsia"/>
        </w:rPr>
      </w:pPr>
      <w:r>
        <w:rPr>
          <w:rFonts w:asciiTheme="majorEastAsia" w:hAnsiTheme="majorEastAsia" w:hint="eastAsia"/>
        </w:rPr>
        <w:t>특이 사항으로 리스 사업부는 관공서나 대학병원,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>민간 사업자에게,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>정보처리 시스템이나,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 xml:space="preserve">차량 </w:t>
      </w:r>
      <w:proofErr w:type="spellStart"/>
      <w:r>
        <w:rPr>
          <w:rFonts w:asciiTheme="majorEastAsia" w:hAnsiTheme="majorEastAsia" w:hint="eastAsia"/>
        </w:rPr>
        <w:t>렌탈</w:t>
      </w:r>
      <w:proofErr w:type="spellEnd"/>
      <w:r>
        <w:rPr>
          <w:rFonts w:asciiTheme="majorEastAsia" w:hAnsiTheme="majorEastAsia" w:hint="eastAsia"/>
        </w:rPr>
        <w:t>,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 xml:space="preserve">기계포장 설비를 납품하는 부서였으나 </w:t>
      </w:r>
      <w:r>
        <w:rPr>
          <w:rFonts w:asciiTheme="majorEastAsia" w:hAnsiTheme="majorEastAsia"/>
        </w:rPr>
        <w:t>2021</w:t>
      </w:r>
      <w:r>
        <w:rPr>
          <w:rFonts w:asciiTheme="majorEastAsia" w:hAnsiTheme="majorEastAsia" w:hint="eastAsia"/>
        </w:rPr>
        <w:t xml:space="preserve">년 </w:t>
      </w:r>
      <w:r>
        <w:rPr>
          <w:rFonts w:asciiTheme="majorEastAsia" w:hAnsiTheme="majorEastAsia"/>
        </w:rPr>
        <w:t>4</w:t>
      </w:r>
      <w:r>
        <w:rPr>
          <w:rFonts w:asciiTheme="majorEastAsia" w:hAnsiTheme="majorEastAsia" w:hint="eastAsia"/>
        </w:rPr>
        <w:t>월에 분사하였다.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>하지만,</w:t>
      </w:r>
      <w:r>
        <w:rPr>
          <w:rFonts w:asciiTheme="majorEastAsia" w:hAnsiTheme="majorEastAsia"/>
        </w:rPr>
        <w:t xml:space="preserve"> </w:t>
      </w:r>
      <w:r>
        <w:rPr>
          <w:rFonts w:asciiTheme="majorEastAsia" w:hAnsiTheme="majorEastAsia" w:hint="eastAsia"/>
        </w:rPr>
        <w:t xml:space="preserve">채용이나 인사담당은 </w:t>
      </w:r>
      <w:r>
        <w:rPr>
          <w:rFonts w:asciiTheme="majorEastAsia" w:hAnsiTheme="majorEastAsia"/>
        </w:rPr>
        <w:t>NX</w:t>
      </w:r>
      <w:r>
        <w:rPr>
          <w:rFonts w:asciiTheme="majorEastAsia" w:hAnsiTheme="majorEastAsia" w:hint="eastAsia"/>
        </w:rPr>
        <w:t>에서 관리하고 있다.</w:t>
      </w:r>
    </w:p>
    <w:p w14:paraId="69C858C5" w14:textId="5D86E7BA" w:rsidR="006E671E" w:rsidRDefault="006E671E" w:rsidP="003C2EEC">
      <w:pPr>
        <w:rPr>
          <w:rFonts w:asciiTheme="majorEastAsia" w:eastAsiaTheme="majorEastAsia" w:hAnsiTheme="majorEastAsia"/>
        </w:rPr>
      </w:pPr>
      <w:r w:rsidRPr="006E671E">
        <w:rPr>
          <w:rFonts w:asciiTheme="majorEastAsia" w:eastAsiaTheme="majorEastAsia" w:hAnsiTheme="majorEastAsia" w:hint="eastAsia"/>
          <w:sz w:val="32"/>
          <w:szCs w:val="32"/>
        </w:rPr>
        <w:lastRenderedPageBreak/>
        <w:t>2</w:t>
      </w:r>
      <w:r w:rsidRPr="006E671E">
        <w:rPr>
          <w:rFonts w:asciiTheme="majorEastAsia" w:eastAsiaTheme="majorEastAsia" w:hAnsiTheme="majorEastAsia"/>
          <w:sz w:val="32"/>
          <w:szCs w:val="32"/>
        </w:rPr>
        <w:t>)</w:t>
      </w:r>
      <w:r w:rsidR="00F06436">
        <w:rPr>
          <w:rFonts w:asciiTheme="majorEastAsia" w:eastAsiaTheme="majorEastAsia" w:hAnsiTheme="majorEastAsia" w:hint="eastAsia"/>
          <w:sz w:val="32"/>
          <w:szCs w:val="32"/>
        </w:rPr>
        <w:t>어떤 사업적 리스크를 가지고 있는지</w:t>
      </w:r>
      <w:r w:rsidR="00607116">
        <w:rPr>
          <w:rFonts w:asciiTheme="majorEastAsia" w:eastAsiaTheme="majorEastAsia" w:hAnsiTheme="majorEastAsia"/>
          <w:sz w:val="32"/>
          <w:szCs w:val="32"/>
        </w:rPr>
        <w:br/>
      </w:r>
      <w:r w:rsidR="002363BE">
        <w:rPr>
          <w:rFonts w:asciiTheme="majorEastAsia" w:eastAsiaTheme="majorEastAsia" w:hAnsiTheme="majorEastAsia" w:hint="eastAsia"/>
        </w:rPr>
        <w:t>2</w:t>
      </w:r>
      <w:r w:rsidR="002363BE">
        <w:rPr>
          <w:rFonts w:asciiTheme="majorEastAsia" w:eastAsiaTheme="majorEastAsia" w:hAnsiTheme="majorEastAsia"/>
        </w:rPr>
        <w:t>022</w:t>
      </w:r>
      <w:r w:rsidR="002363BE">
        <w:rPr>
          <w:rFonts w:asciiTheme="majorEastAsia" w:eastAsiaTheme="majorEastAsia" w:hAnsiTheme="majorEastAsia" w:hint="eastAsia"/>
        </w:rPr>
        <w:t>년에 기존</w:t>
      </w:r>
      <w:r w:rsidR="002363BE">
        <w:rPr>
          <w:rFonts w:asciiTheme="majorEastAsia" w:eastAsiaTheme="majorEastAsia" w:hAnsiTheme="majorEastAsia"/>
        </w:rPr>
        <w:t xml:space="preserve"> </w:t>
      </w:r>
      <w:r w:rsidR="002363BE">
        <w:rPr>
          <w:rFonts w:asciiTheme="majorEastAsia" w:eastAsiaTheme="majorEastAsia" w:hAnsiTheme="majorEastAsia" w:hint="eastAsia"/>
        </w:rPr>
        <w:t xml:space="preserve">사명인 </w:t>
      </w:r>
      <w:r w:rsidR="00AD35E9">
        <w:rPr>
          <w:rFonts w:ascii="MS PGothic" w:eastAsia="MS PGothic" w:hAnsi="MS PGothic" w:hint="eastAsia"/>
        </w:rPr>
        <w:t>日通商事</w:t>
      </w:r>
      <w:r w:rsidR="00AD35E9">
        <w:rPr>
          <w:rFonts w:asciiTheme="majorEastAsia" w:eastAsiaTheme="majorEastAsia" w:hAnsiTheme="majorEastAsia" w:hint="eastAsia"/>
        </w:rPr>
        <w:t xml:space="preserve">에서 </w:t>
      </w:r>
      <w:r w:rsidR="00AD35E9">
        <w:rPr>
          <w:rFonts w:asciiTheme="majorEastAsia" w:eastAsiaTheme="majorEastAsia" w:hAnsiTheme="majorEastAsia"/>
        </w:rPr>
        <w:t>NX</w:t>
      </w:r>
      <w:r w:rsidR="00AD35E9">
        <w:rPr>
          <w:rFonts w:asciiTheme="majorEastAsia" w:eastAsiaTheme="majorEastAsia" w:hAnsiTheme="majorEastAsia" w:hint="eastAsia"/>
        </w:rPr>
        <w:t>로 바꾸었다.</w:t>
      </w:r>
      <w:r w:rsidR="00AD35E9">
        <w:rPr>
          <w:rFonts w:asciiTheme="majorEastAsia" w:eastAsiaTheme="majorEastAsia" w:hAnsiTheme="majorEastAsia"/>
        </w:rPr>
        <w:t xml:space="preserve"> </w:t>
      </w:r>
      <w:r w:rsidR="00AD35E9">
        <w:rPr>
          <w:rFonts w:asciiTheme="majorEastAsia" w:eastAsiaTheme="majorEastAsia" w:hAnsiTheme="majorEastAsia" w:hint="eastAsia"/>
        </w:rPr>
        <w:t>그 이유로는</w:t>
      </w:r>
      <w:r w:rsidR="00AD35E9">
        <w:rPr>
          <w:rFonts w:asciiTheme="majorEastAsia" w:eastAsiaTheme="majorEastAsia" w:hAnsiTheme="majorEastAsia"/>
        </w:rPr>
        <w:t xml:space="preserve"> </w:t>
      </w:r>
      <w:r w:rsidR="00AD35E9">
        <w:rPr>
          <w:rFonts w:asciiTheme="majorEastAsia" w:eastAsiaTheme="majorEastAsia" w:hAnsiTheme="majorEastAsia" w:hint="eastAsia"/>
        </w:rPr>
        <w:t>물류 시장에서의 글로벌화에 대비하고,</w:t>
      </w:r>
      <w:r w:rsidR="00AD35E9">
        <w:rPr>
          <w:rFonts w:asciiTheme="majorEastAsia" w:eastAsiaTheme="majorEastAsia" w:hAnsiTheme="majorEastAsia"/>
        </w:rPr>
        <w:t xml:space="preserve"> </w:t>
      </w:r>
      <w:r w:rsidR="00AD35E9">
        <w:rPr>
          <w:rFonts w:asciiTheme="majorEastAsia" w:eastAsiaTheme="majorEastAsia" w:hAnsiTheme="majorEastAsia" w:hint="eastAsia"/>
        </w:rPr>
        <w:t xml:space="preserve">물류종합 </w:t>
      </w:r>
      <w:proofErr w:type="spellStart"/>
      <w:r w:rsidR="00AD35E9">
        <w:rPr>
          <w:rFonts w:asciiTheme="majorEastAsia" w:eastAsiaTheme="majorEastAsia" w:hAnsiTheme="majorEastAsia" w:hint="eastAsia"/>
        </w:rPr>
        <w:t>솔</w:t>
      </w:r>
      <w:r w:rsidR="00205D0B">
        <w:rPr>
          <w:rFonts w:asciiTheme="majorEastAsia" w:eastAsiaTheme="majorEastAsia" w:hAnsiTheme="majorEastAsia" w:hint="eastAsia"/>
        </w:rPr>
        <w:t>루</w:t>
      </w:r>
      <w:r w:rsidR="00AD35E9">
        <w:rPr>
          <w:rFonts w:asciiTheme="majorEastAsia" w:eastAsiaTheme="majorEastAsia" w:hAnsiTheme="majorEastAsia" w:hint="eastAsia"/>
        </w:rPr>
        <w:t>선을</w:t>
      </w:r>
      <w:proofErr w:type="spellEnd"/>
      <w:r w:rsidR="00AD35E9">
        <w:rPr>
          <w:rFonts w:asciiTheme="majorEastAsia" w:eastAsiaTheme="majorEastAsia" w:hAnsiTheme="majorEastAsia" w:hint="eastAsia"/>
        </w:rPr>
        <w:t xml:space="preserve"> 모기업인 </w:t>
      </w:r>
      <w:proofErr w:type="spellStart"/>
      <w:r w:rsidR="00AD35E9">
        <w:rPr>
          <w:rFonts w:asciiTheme="majorEastAsia" w:eastAsiaTheme="majorEastAsia" w:hAnsiTheme="majorEastAsia" w:hint="eastAsia"/>
        </w:rPr>
        <w:t>일본통운에</w:t>
      </w:r>
      <w:proofErr w:type="spellEnd"/>
      <w:r w:rsidR="00AD35E9">
        <w:rPr>
          <w:rFonts w:asciiTheme="majorEastAsia" w:eastAsiaTheme="majorEastAsia" w:hAnsiTheme="majorEastAsia" w:hint="eastAsia"/>
        </w:rPr>
        <w:t xml:space="preserve"> 지속적으로 서포트를 추구하기 위해서라고 밝혔다.</w:t>
      </w:r>
    </w:p>
    <w:p w14:paraId="3FF1A644" w14:textId="263376A1" w:rsidR="00AD35E9" w:rsidRDefault="00AD35E9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현재 전세계적인 동향으로 봤을 때,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알리</w:t>
      </w:r>
      <w:r w:rsidR="00205D0B"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 w:hint="eastAsia"/>
        </w:rPr>
        <w:t>익스프레스,</w:t>
      </w:r>
      <w:r>
        <w:rPr>
          <w:rFonts w:asciiTheme="majorEastAsia" w:eastAsiaTheme="majorEastAsia" w:hAnsiTheme="majorEastAsia"/>
        </w:rPr>
        <w:t xml:space="preserve"> </w:t>
      </w:r>
      <w:proofErr w:type="spellStart"/>
      <w:r>
        <w:rPr>
          <w:rFonts w:asciiTheme="majorEastAsia" w:eastAsiaTheme="majorEastAsia" w:hAnsiTheme="majorEastAsia" w:hint="eastAsia"/>
        </w:rPr>
        <w:t>테무</w:t>
      </w:r>
      <w:proofErr w:type="spellEnd"/>
      <w:r>
        <w:rPr>
          <w:rFonts w:asciiTheme="majorEastAsia" w:eastAsiaTheme="majorEastAsia" w:hAnsiTheme="majorEastAsia" w:hint="eastAsia"/>
        </w:rPr>
        <w:t>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아마존,</w:t>
      </w:r>
      <w:r>
        <w:rPr>
          <w:rFonts w:asciiTheme="majorEastAsia" w:eastAsiaTheme="majorEastAsia" w:hAnsiTheme="majorEastAsia"/>
        </w:rPr>
        <w:t xml:space="preserve"> </w:t>
      </w:r>
      <w:proofErr w:type="spellStart"/>
      <w:r>
        <w:rPr>
          <w:rFonts w:asciiTheme="majorEastAsia" w:eastAsiaTheme="majorEastAsia" w:hAnsiTheme="majorEastAsia" w:hint="eastAsia"/>
        </w:rPr>
        <w:t>쿠팡</w:t>
      </w:r>
      <w:proofErr w:type="spellEnd"/>
      <w:r>
        <w:rPr>
          <w:rFonts w:asciiTheme="majorEastAsia" w:eastAsiaTheme="majorEastAsia" w:hAnsiTheme="majorEastAsia" w:hint="eastAsia"/>
        </w:rPr>
        <w:t xml:space="preserve"> 등 수많은 글로벌 물류업체가 세계 시장에 끼치는 영향으로 봤을 때 타당하다고 생각한다.</w:t>
      </w:r>
      <w:r>
        <w:rPr>
          <w:rFonts w:asciiTheme="majorEastAsia" w:eastAsiaTheme="majorEastAsia" w:hAnsiTheme="majorEastAsia"/>
        </w:rPr>
        <w:t xml:space="preserve"> </w:t>
      </w:r>
    </w:p>
    <w:p w14:paraId="0B10B3D9" w14:textId="69240728" w:rsidR="00AD35E9" w:rsidRDefault="00B06094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그로 인해,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물류가 활발해짐에 따라 발생하는 지구온난화 영향이 크게 발생하게 되었다.</w:t>
      </w:r>
      <w:r>
        <w:rPr>
          <w:rFonts w:asciiTheme="majorEastAsia" w:eastAsiaTheme="majorEastAsia" w:hAnsiTheme="majorEastAsia"/>
        </w:rPr>
        <w:t xml:space="preserve"> </w:t>
      </w:r>
      <w:r>
        <w:rPr>
          <w:rStyle w:val="af4"/>
          <w:rFonts w:asciiTheme="majorEastAsia" w:eastAsiaTheme="majorEastAsia" w:hAnsiTheme="majorEastAsia"/>
        </w:rPr>
        <w:footnoteReference w:id="2"/>
      </w:r>
      <w:r>
        <w:rPr>
          <w:rFonts w:asciiTheme="majorEastAsia" w:eastAsiaTheme="majorEastAsia" w:hAnsiTheme="majorEastAsia"/>
        </w:rPr>
        <w:t>2024 NX</w:t>
      </w:r>
      <w:r>
        <w:rPr>
          <w:rFonts w:asciiTheme="majorEastAsia" w:eastAsiaTheme="majorEastAsia" w:hAnsiTheme="majorEastAsia" w:hint="eastAsia"/>
        </w:rPr>
        <w:t>유가증권보고서에 따르면 I</w:t>
      </w:r>
      <w:r>
        <w:rPr>
          <w:rFonts w:asciiTheme="majorEastAsia" w:eastAsiaTheme="majorEastAsia" w:hAnsiTheme="majorEastAsia"/>
        </w:rPr>
        <w:t>EA</w:t>
      </w:r>
      <w:r w:rsidR="00205D0B"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/>
        </w:rPr>
        <w:t>net zero emissions by 2050</w:t>
      </w:r>
      <w:r>
        <w:rPr>
          <w:rFonts w:asciiTheme="majorEastAsia" w:eastAsiaTheme="majorEastAsia" w:hAnsiTheme="majorEastAsia" w:hint="eastAsia"/>
        </w:rPr>
        <w:t xml:space="preserve">보고서를 </w:t>
      </w:r>
      <w:r w:rsidR="00F0597D">
        <w:rPr>
          <w:rFonts w:asciiTheme="majorEastAsia" w:eastAsiaTheme="majorEastAsia" w:hAnsiTheme="majorEastAsia" w:hint="eastAsia"/>
        </w:rPr>
        <w:t>바탕으로 만약</w:t>
      </w:r>
      <w:r w:rsidR="00F0597D">
        <w:rPr>
          <w:rFonts w:asciiTheme="majorEastAsia" w:eastAsiaTheme="majorEastAsia" w:hAnsiTheme="majorEastAsia"/>
        </w:rPr>
        <w:t>,</w:t>
      </w:r>
      <w:r w:rsidR="00F0597D">
        <w:rPr>
          <w:rFonts w:asciiTheme="majorEastAsia" w:eastAsiaTheme="majorEastAsia" w:hAnsiTheme="majorEastAsia" w:hint="eastAsia"/>
        </w:rPr>
        <w:t xml:space="preserve"> 지구기온이</w:t>
      </w:r>
      <w:r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/>
        </w:rPr>
        <w:t>1.5</w:t>
      </w:r>
      <w:r>
        <w:rPr>
          <w:rFonts w:asciiTheme="majorEastAsia" w:eastAsiaTheme="majorEastAsia" w:hAnsiTheme="majorEastAsia" w:hint="eastAsia"/>
        </w:rPr>
        <w:t xml:space="preserve">도 상승할 경우의 </w:t>
      </w:r>
      <w:proofErr w:type="spellStart"/>
      <w:r>
        <w:rPr>
          <w:rFonts w:asciiTheme="majorEastAsia" w:eastAsiaTheme="majorEastAsia" w:hAnsiTheme="majorEastAsia" w:hint="eastAsia"/>
        </w:rPr>
        <w:t>탄소세</w:t>
      </w:r>
      <w:proofErr w:type="spellEnd"/>
      <w:r w:rsidR="00205D0B">
        <w:rPr>
          <w:rFonts w:asciiTheme="majorEastAsia" w:eastAsiaTheme="majorEastAsia" w:hAnsiTheme="majorEastAsia" w:hint="eastAsia"/>
        </w:rPr>
        <w:t xml:space="preserve"> </w:t>
      </w:r>
      <w:r>
        <w:rPr>
          <w:rFonts w:asciiTheme="majorEastAsia" w:eastAsiaTheme="majorEastAsia" w:hAnsiTheme="majorEastAsia" w:hint="eastAsia"/>
        </w:rPr>
        <w:t>등의 규제의 도입에 따른 코스트 증가의 리스크를 크게 중시하고 있다.</w:t>
      </w:r>
    </w:p>
    <w:p w14:paraId="12091C3F" w14:textId="6E71E55F" w:rsidR="00B06094" w:rsidRDefault="00B06094" w:rsidP="003C2EEC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여타 타 산업과 같이 탄소세에 따라 국가에 지불해야 될 세금이 달라지는 구조가 있기 때문에,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중시하고 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물리적 리스크 또한 </w:t>
      </w:r>
      <w:r>
        <w:rPr>
          <w:rFonts w:asciiTheme="majorEastAsia" w:eastAsiaTheme="majorEastAsia" w:hAnsiTheme="majorEastAsia"/>
        </w:rPr>
        <w:t>NX</w:t>
      </w:r>
      <w:r>
        <w:rPr>
          <w:rFonts w:asciiTheme="majorEastAsia" w:eastAsiaTheme="majorEastAsia" w:hAnsiTheme="majorEastAsia" w:hint="eastAsia"/>
        </w:rPr>
        <w:t>에서 중시하고 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만약 지구기온이 </w:t>
      </w:r>
      <w:r>
        <w:rPr>
          <w:rFonts w:asciiTheme="majorEastAsia" w:eastAsiaTheme="majorEastAsia" w:hAnsiTheme="majorEastAsia"/>
        </w:rPr>
        <w:t>4</w:t>
      </w:r>
      <w:r>
        <w:rPr>
          <w:rFonts w:asciiTheme="majorEastAsia" w:eastAsiaTheme="majorEastAsia" w:hAnsiTheme="majorEastAsia" w:hint="eastAsia"/>
        </w:rPr>
        <w:t xml:space="preserve">도가 </w:t>
      </w:r>
      <w:r>
        <w:rPr>
          <w:rFonts w:asciiTheme="majorEastAsia" w:eastAsiaTheme="majorEastAsia" w:hAnsiTheme="majorEastAsia"/>
        </w:rPr>
        <w:t>2050</w:t>
      </w:r>
      <w:r>
        <w:rPr>
          <w:rFonts w:asciiTheme="majorEastAsia" w:eastAsiaTheme="majorEastAsia" w:hAnsiTheme="majorEastAsia" w:hint="eastAsia"/>
        </w:rPr>
        <w:t>년</w:t>
      </w:r>
      <w:r w:rsidR="00F0597D">
        <w:rPr>
          <w:rFonts w:asciiTheme="majorEastAsia" w:eastAsiaTheme="majorEastAsia" w:hAnsiTheme="majorEastAsia" w:hint="eastAsia"/>
        </w:rPr>
        <w:t>까지 증가할 경우 호우 침수 태풍 등의 기후재해가 발생할 가능성이 높아진다.</w:t>
      </w:r>
      <w:r w:rsidR="00F0597D">
        <w:rPr>
          <w:rFonts w:asciiTheme="majorEastAsia" w:eastAsiaTheme="majorEastAsia" w:hAnsiTheme="majorEastAsia"/>
        </w:rPr>
        <w:t xml:space="preserve"> </w:t>
      </w:r>
      <w:r w:rsidR="00F0597D">
        <w:rPr>
          <w:rFonts w:asciiTheme="majorEastAsia" w:eastAsiaTheme="majorEastAsia" w:hAnsiTheme="majorEastAsia" w:hint="eastAsia"/>
        </w:rPr>
        <w:t>이것이 물리적 타격을 입혀,</w:t>
      </w:r>
      <w:r w:rsidR="00F0597D">
        <w:rPr>
          <w:rFonts w:asciiTheme="majorEastAsia" w:eastAsiaTheme="majorEastAsia" w:hAnsiTheme="majorEastAsia"/>
        </w:rPr>
        <w:t xml:space="preserve"> </w:t>
      </w:r>
      <w:r w:rsidR="00F0597D">
        <w:rPr>
          <w:rFonts w:asciiTheme="majorEastAsia" w:eastAsiaTheme="majorEastAsia" w:hAnsiTheme="majorEastAsia" w:hint="eastAsia"/>
        </w:rPr>
        <w:t>물류 운송에 차질이 생긴다는 리스크에 주목하고 있다.</w:t>
      </w:r>
    </w:p>
    <w:p w14:paraId="57BCA8E2" w14:textId="77777777" w:rsidR="00F0597D" w:rsidRPr="00607116" w:rsidRDefault="00F0597D" w:rsidP="003C2EEC">
      <w:pPr>
        <w:rPr>
          <w:rFonts w:asciiTheme="majorEastAsia" w:eastAsiaTheme="majorEastAsia" w:hAnsiTheme="majorEastAsia"/>
        </w:rPr>
      </w:pPr>
    </w:p>
    <w:p w14:paraId="00AB1E02" w14:textId="1F5AC3F3" w:rsidR="007860F3" w:rsidRDefault="00A765F5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반면 </w:t>
      </w:r>
      <w:r w:rsidR="00F0597D">
        <w:rPr>
          <w:rFonts w:asciiTheme="majorEastAsia" w:eastAsiaTheme="majorEastAsia" w:hAnsiTheme="majorEastAsia" w:hint="eastAsia"/>
        </w:rPr>
        <w:t>기회</w:t>
      </w:r>
      <w:r>
        <w:rPr>
          <w:rFonts w:asciiTheme="majorEastAsia" w:eastAsiaTheme="majorEastAsia" w:hAnsiTheme="majorEastAsia" w:hint="eastAsia"/>
        </w:rPr>
        <w:t xml:space="preserve">의 </w:t>
      </w:r>
      <w:r w:rsidR="00F0597D">
        <w:rPr>
          <w:rFonts w:asciiTheme="majorEastAsia" w:eastAsiaTheme="majorEastAsia" w:hAnsiTheme="majorEastAsia" w:hint="eastAsia"/>
        </w:rPr>
        <w:t>면에서는,</w:t>
      </w:r>
      <w:r w:rsidR="00F0597D">
        <w:rPr>
          <w:rFonts w:asciiTheme="majorEastAsia" w:eastAsiaTheme="majorEastAsia" w:hAnsiTheme="majorEastAsia"/>
        </w:rPr>
        <w:t xml:space="preserve"> </w:t>
      </w:r>
      <w:r w:rsidR="00F0597D">
        <w:rPr>
          <w:rFonts w:asciiTheme="majorEastAsia" w:eastAsiaTheme="majorEastAsia" w:hAnsiTheme="majorEastAsia" w:hint="eastAsia"/>
        </w:rPr>
        <w:t>배송 효율성</w:t>
      </w:r>
      <w:r>
        <w:rPr>
          <w:rFonts w:asciiTheme="majorEastAsia" w:eastAsiaTheme="majorEastAsia" w:hAnsiTheme="majorEastAsia" w:hint="eastAsia"/>
        </w:rPr>
        <w:t>을</w:t>
      </w:r>
      <w:r w:rsidR="00F0597D">
        <w:rPr>
          <w:rFonts w:asciiTheme="majorEastAsia" w:eastAsiaTheme="majorEastAsia" w:hAnsiTheme="majorEastAsia" w:hint="eastAsia"/>
        </w:rPr>
        <w:t xml:space="preserve"> 수반한, 연료비용과 배송횟수,</w:t>
      </w:r>
      <w:r w:rsidR="00F0597D">
        <w:rPr>
          <w:rFonts w:asciiTheme="majorEastAsia" w:eastAsiaTheme="majorEastAsia" w:hAnsiTheme="majorEastAsia"/>
        </w:rPr>
        <w:t xml:space="preserve"> </w:t>
      </w:r>
      <w:r w:rsidR="00F0597D">
        <w:rPr>
          <w:rFonts w:asciiTheme="majorEastAsia" w:eastAsiaTheme="majorEastAsia" w:hAnsiTheme="majorEastAsia" w:hint="eastAsia"/>
        </w:rPr>
        <w:t>운송사업자 조달 코스트를 삭감하는 면이 있다.</w:t>
      </w:r>
      <w:r w:rsidR="00F0597D">
        <w:rPr>
          <w:rFonts w:asciiTheme="majorEastAsia" w:eastAsiaTheme="majorEastAsia" w:hAnsiTheme="majorEastAsia"/>
        </w:rPr>
        <w:t xml:space="preserve"> </w:t>
      </w:r>
      <w:r w:rsidR="00F0597D">
        <w:rPr>
          <w:rFonts w:asciiTheme="majorEastAsia" w:eastAsiaTheme="majorEastAsia" w:hAnsiTheme="majorEastAsia" w:hint="eastAsia"/>
        </w:rPr>
        <w:t xml:space="preserve">제품 서비스나 </w:t>
      </w:r>
      <w:r w:rsidR="00205D0B">
        <w:rPr>
          <w:rFonts w:asciiTheme="majorEastAsia" w:eastAsiaTheme="majorEastAsia" w:hAnsiTheme="majorEastAsia" w:hint="eastAsia"/>
        </w:rPr>
        <w:t>환경 배려</w:t>
      </w:r>
      <w:r w:rsidR="00F0597D">
        <w:rPr>
          <w:rFonts w:asciiTheme="majorEastAsia" w:eastAsiaTheme="majorEastAsia" w:hAnsiTheme="majorEastAsia" w:hint="eastAsia"/>
        </w:rPr>
        <w:t xml:space="preserve"> 서비스에 의한 수익증가기회와 배송 신뢰성 증가와 같은 간접적 기회를 얻을 수 있다고 보고하고 있다.</w:t>
      </w:r>
    </w:p>
    <w:p w14:paraId="781C035C" w14:textId="65B9E891" w:rsidR="00205D0B" w:rsidRDefault="00205D0B">
      <w:pPr>
        <w:rPr>
          <w:rFonts w:asciiTheme="majorEastAsia" w:eastAsiaTheme="majorEastAsia" w:hAnsiTheme="majorEastAsia"/>
        </w:rPr>
      </w:pPr>
    </w:p>
    <w:p w14:paraId="281BDE2A" w14:textId="24954013" w:rsidR="00205D0B" w:rsidRPr="00F0597D" w:rsidRDefault="00205D0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내부적인 문제로는 N</w:t>
      </w:r>
      <w:r>
        <w:rPr>
          <w:rFonts w:asciiTheme="majorEastAsia" w:eastAsiaTheme="majorEastAsia" w:hAnsiTheme="majorEastAsia"/>
        </w:rPr>
        <w:t>X</w:t>
      </w:r>
      <w:r>
        <w:rPr>
          <w:rFonts w:asciiTheme="majorEastAsia" w:eastAsiaTheme="majorEastAsia" w:hAnsiTheme="majorEastAsia" w:hint="eastAsia"/>
        </w:rPr>
        <w:t xml:space="preserve">가 국내 거점이 </w:t>
      </w:r>
      <w:r>
        <w:rPr>
          <w:rFonts w:asciiTheme="majorEastAsia" w:eastAsiaTheme="majorEastAsia" w:hAnsiTheme="majorEastAsia"/>
        </w:rPr>
        <w:t>200</w:t>
      </w:r>
      <w:r>
        <w:rPr>
          <w:rFonts w:asciiTheme="majorEastAsia" w:eastAsiaTheme="majorEastAsia" w:hAnsiTheme="majorEastAsia" w:hint="eastAsia"/>
        </w:rPr>
        <w:t>여 곳인데 반해,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해외 거점은 </w:t>
      </w:r>
      <w:r>
        <w:rPr>
          <w:rFonts w:asciiTheme="majorEastAsia" w:eastAsiaTheme="majorEastAsia" w:hAnsiTheme="majorEastAsia"/>
        </w:rPr>
        <w:t>11</w:t>
      </w:r>
      <w:r>
        <w:rPr>
          <w:rFonts w:asciiTheme="majorEastAsia" w:eastAsiaTheme="majorEastAsia" w:hAnsiTheme="majorEastAsia" w:hint="eastAsia"/>
        </w:rPr>
        <w:t>곳이며,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대부분 아시아시장에 위치한다는 점,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 xml:space="preserve">국제 영업부서에서 얻는 영업이익은 단 </w:t>
      </w:r>
      <w:r>
        <w:rPr>
          <w:rFonts w:asciiTheme="majorEastAsia" w:eastAsiaTheme="majorEastAsia" w:hAnsiTheme="majorEastAsia"/>
        </w:rPr>
        <w:t>3%</w:t>
      </w:r>
      <w:r>
        <w:rPr>
          <w:rFonts w:asciiTheme="majorEastAsia" w:eastAsiaTheme="majorEastAsia" w:hAnsiTheme="majorEastAsia" w:hint="eastAsia"/>
        </w:rPr>
        <w:t xml:space="preserve"> 밖에 해당되지 않는다는 상황이 있다.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여기에서,</w:t>
      </w:r>
      <w:r>
        <w:rPr>
          <w:rFonts w:asciiTheme="majorEastAsia" w:eastAsiaTheme="majorEastAsia" w:hAnsiTheme="majorEastAsia"/>
        </w:rPr>
        <w:t xml:space="preserve"> </w:t>
      </w:r>
      <w:r>
        <w:rPr>
          <w:rFonts w:asciiTheme="majorEastAsia" w:eastAsiaTheme="majorEastAsia" w:hAnsiTheme="majorEastAsia" w:hint="eastAsia"/>
        </w:rPr>
        <w:t>향후 물류 시장에서 생존해야 할 리스크도 지고 있다.</w:t>
      </w:r>
    </w:p>
    <w:p w14:paraId="7E4E519F" w14:textId="77777777" w:rsidR="00205D0B" w:rsidRDefault="00205D0B" w:rsidP="003C2EEC">
      <w:pPr>
        <w:rPr>
          <w:rFonts w:asciiTheme="majorEastAsia" w:eastAsiaTheme="majorEastAsia" w:hAnsiTheme="majorEastAsia"/>
          <w:sz w:val="32"/>
          <w:szCs w:val="32"/>
        </w:rPr>
      </w:pPr>
    </w:p>
    <w:p w14:paraId="5A771DC1" w14:textId="77777777" w:rsidR="00205D0B" w:rsidRDefault="00205D0B" w:rsidP="003C2EEC">
      <w:pPr>
        <w:rPr>
          <w:rFonts w:asciiTheme="majorEastAsia" w:eastAsiaTheme="majorEastAsia" w:hAnsiTheme="majorEastAsia"/>
          <w:sz w:val="32"/>
          <w:szCs w:val="32"/>
        </w:rPr>
      </w:pPr>
    </w:p>
    <w:p w14:paraId="47CCD556" w14:textId="77777777" w:rsidR="00205D0B" w:rsidRDefault="00205D0B" w:rsidP="003C2EEC">
      <w:pPr>
        <w:rPr>
          <w:rFonts w:asciiTheme="majorEastAsia" w:eastAsiaTheme="majorEastAsia" w:hAnsiTheme="majorEastAsia"/>
          <w:sz w:val="32"/>
          <w:szCs w:val="32"/>
        </w:rPr>
      </w:pPr>
    </w:p>
    <w:p w14:paraId="4C859B07" w14:textId="77777777" w:rsidR="00205D0B" w:rsidRDefault="00205D0B" w:rsidP="003C2EEC">
      <w:pPr>
        <w:rPr>
          <w:rFonts w:asciiTheme="majorEastAsia" w:eastAsiaTheme="majorEastAsia" w:hAnsiTheme="majorEastAsia"/>
          <w:sz w:val="32"/>
          <w:szCs w:val="32"/>
        </w:rPr>
      </w:pPr>
    </w:p>
    <w:p w14:paraId="054F88ED" w14:textId="182131F1" w:rsidR="00B967FA" w:rsidRDefault="006E671E" w:rsidP="003C2EEC">
      <w:pPr>
        <w:rPr>
          <w:rFonts w:asciiTheme="majorEastAsia" w:eastAsiaTheme="majorEastAsia" w:hAnsiTheme="majorEastAsia"/>
          <w:sz w:val="32"/>
          <w:szCs w:val="32"/>
        </w:rPr>
      </w:pPr>
      <w:r w:rsidRPr="006E671E">
        <w:rPr>
          <w:rFonts w:asciiTheme="majorEastAsia" w:eastAsiaTheme="majorEastAsia" w:hAnsiTheme="majorEastAsia" w:hint="eastAsia"/>
          <w:sz w:val="32"/>
          <w:szCs w:val="32"/>
        </w:rPr>
        <w:lastRenderedPageBreak/>
        <w:t>3</w:t>
      </w:r>
      <w:r w:rsidRPr="006E671E">
        <w:rPr>
          <w:rFonts w:asciiTheme="majorEastAsia" w:eastAsiaTheme="majorEastAsia" w:hAnsiTheme="majorEastAsia"/>
          <w:sz w:val="32"/>
          <w:szCs w:val="32"/>
        </w:rPr>
        <w:t>)</w:t>
      </w:r>
      <w:r w:rsidR="00B967FA">
        <w:rPr>
          <w:rFonts w:asciiTheme="majorEastAsia" w:eastAsiaTheme="majorEastAsia" w:hAnsiTheme="majorEastAsia" w:hint="eastAsia"/>
          <w:sz w:val="32"/>
          <w:szCs w:val="32"/>
        </w:rPr>
        <w:t>경쟁사는 어떤 곳이 있는가?</w:t>
      </w:r>
    </w:p>
    <w:p w14:paraId="0CE919C2" w14:textId="61E159E6" w:rsidR="00F76C8C" w:rsidRDefault="00F76C8C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 xml:space="preserve">모기업인 </w:t>
      </w:r>
      <w:r w:rsidR="0035453C">
        <w:rPr>
          <w:rFonts w:ascii="맑은 고딕" w:eastAsia="맑은 고딕" w:hAnsi="맑은 고딕" w:cs="맑은 고딕" w:hint="eastAsia"/>
          <w:color w:val="111111"/>
        </w:rPr>
        <w:t>일본 통운은</w:t>
      </w:r>
      <w:r>
        <w:rPr>
          <w:rFonts w:ascii="맑은 고딕" w:eastAsia="맑은 고딕" w:hAnsi="맑은 고딕" w:cs="맑은 고딕" w:hint="eastAsia"/>
          <w:color w:val="111111"/>
        </w:rPr>
        <w:t xml:space="preserve"> 물류업계 가운데 </w:t>
      </w:r>
      <w:r>
        <w:rPr>
          <w:rStyle w:val="af4"/>
          <w:rFonts w:ascii="맑은 고딕" w:eastAsia="맑은 고딕" w:hAnsi="맑은 고딕" w:cs="맑은 고딕"/>
          <w:color w:val="111111"/>
        </w:rPr>
        <w:footnoteReference w:id="3"/>
      </w:r>
      <w:r>
        <w:rPr>
          <w:rFonts w:ascii="맑은 고딕" w:eastAsia="맑은 고딕" w:hAnsi="맑은 고딕" w:cs="맑은 고딕"/>
          <w:color w:val="111111"/>
        </w:rPr>
        <w:t>2</w:t>
      </w:r>
      <w:r>
        <w:rPr>
          <w:rFonts w:ascii="맑은 고딕" w:eastAsia="맑은 고딕" w:hAnsi="맑은 고딕" w:cs="맑은 고딕" w:hint="eastAsia"/>
          <w:color w:val="111111"/>
        </w:rPr>
        <w:t xml:space="preserve">조 </w:t>
      </w:r>
      <w:r>
        <w:rPr>
          <w:rFonts w:ascii="맑은 고딕" w:eastAsia="맑은 고딕" w:hAnsi="맑은 고딕" w:cs="맑은 고딕"/>
          <w:color w:val="111111"/>
        </w:rPr>
        <w:t>2390</w:t>
      </w:r>
      <w:r>
        <w:rPr>
          <w:rFonts w:ascii="맑은 고딕" w:eastAsia="맑은 고딕" w:hAnsi="맑은 고딕" w:cs="맑은 고딕" w:hint="eastAsia"/>
          <w:color w:val="111111"/>
        </w:rPr>
        <w:t>억엔으로</w:t>
      </w:r>
      <w:r>
        <w:rPr>
          <w:rFonts w:ascii="맑은 고딕" w:eastAsia="맑은 고딕" w:hAnsi="맑은 고딕" w:cs="맑은 고딕"/>
          <w:color w:val="111111"/>
        </w:rPr>
        <w:t>3</w:t>
      </w:r>
      <w:r>
        <w:rPr>
          <w:rFonts w:ascii="맑은 고딕" w:eastAsia="맑은 고딕" w:hAnsi="맑은 고딕" w:cs="맑은 고딕" w:hint="eastAsia"/>
          <w:color w:val="111111"/>
        </w:rPr>
        <w:t>위의 매출액을 경신하고 있다.</w:t>
      </w:r>
      <w:r>
        <w:rPr>
          <w:rFonts w:ascii="맑은 고딕" w:eastAsia="맑은 고딕" w:hAnsi="맑은 고딕" w:cs="맑은 고딕"/>
          <w:color w:val="111111"/>
        </w:rPr>
        <w:t xml:space="preserve"> 1</w:t>
      </w:r>
      <w:r>
        <w:rPr>
          <w:rFonts w:ascii="맑은 고딕" w:eastAsia="맑은 고딕" w:hAnsi="맑은 고딕" w:cs="맑은 고딕" w:hint="eastAsia"/>
          <w:color w:val="111111"/>
        </w:rPr>
        <w:t xml:space="preserve">위는 </w:t>
      </w:r>
      <w:r>
        <w:rPr>
          <w:rFonts w:ascii="맑은 고딕" w:eastAsia="맑은 고딕" w:hAnsi="맑은 고딕" w:cs="맑은 고딕"/>
          <w:color w:val="111111"/>
        </w:rPr>
        <w:t>3</w:t>
      </w:r>
      <w:r>
        <w:rPr>
          <w:rFonts w:ascii="맑은 고딕" w:eastAsia="맑은 고딕" w:hAnsi="맑은 고딕" w:cs="맑은 고딕" w:hint="eastAsia"/>
          <w:color w:val="111111"/>
        </w:rPr>
        <w:t>조3</w:t>
      </w:r>
      <w:r>
        <w:rPr>
          <w:rFonts w:ascii="맑은 고딕" w:eastAsia="맑은 고딕" w:hAnsi="맑은 고딕" w:cs="맑은 고딕"/>
          <w:color w:val="111111"/>
        </w:rPr>
        <w:t>314</w:t>
      </w:r>
      <w:r>
        <w:rPr>
          <w:rFonts w:ascii="맑은 고딕" w:eastAsia="맑은 고딕" w:hAnsi="맑은 고딕" w:cs="맑은 고딕" w:hint="eastAsia"/>
          <w:color w:val="111111"/>
        </w:rPr>
        <w:t>억엔의 일본 우정 그룹,</w:t>
      </w:r>
      <w:r>
        <w:rPr>
          <w:rFonts w:ascii="맑은 고딕" w:eastAsia="맑은 고딕" w:hAnsi="맑은 고딕" w:cs="맑은 고딕"/>
          <w:color w:val="111111"/>
        </w:rPr>
        <w:t xml:space="preserve"> 2</w:t>
      </w:r>
      <w:r>
        <w:rPr>
          <w:rFonts w:ascii="맑은 고딕" w:eastAsia="맑은 고딕" w:hAnsi="맑은 고딕" w:cs="맑은 고딕" w:hint="eastAsia"/>
          <w:color w:val="111111"/>
        </w:rPr>
        <w:t xml:space="preserve">위는 </w:t>
      </w:r>
      <w:r>
        <w:rPr>
          <w:rFonts w:ascii="맑은 고딕" w:eastAsia="맑은 고딕" w:hAnsi="맑은 고딕" w:cs="맑은 고딕"/>
          <w:color w:val="111111"/>
        </w:rPr>
        <w:t>2</w:t>
      </w:r>
      <w:r>
        <w:rPr>
          <w:rFonts w:ascii="맑은 고딕" w:eastAsia="맑은 고딕" w:hAnsi="맑은 고딕" w:cs="맑은 고딕" w:hint="eastAsia"/>
          <w:color w:val="111111"/>
        </w:rPr>
        <w:t xml:space="preserve">조 </w:t>
      </w:r>
      <w:r>
        <w:rPr>
          <w:rFonts w:ascii="맑은 고딕" w:eastAsia="맑은 고딕" w:hAnsi="맑은 고딕" w:cs="맑은 고딕"/>
          <w:color w:val="111111"/>
        </w:rPr>
        <w:t>3872</w:t>
      </w:r>
      <w:r>
        <w:rPr>
          <w:rFonts w:ascii="맑은 고딕" w:eastAsia="맑은 고딕" w:hAnsi="맑은 고딕" w:cs="맑은 고딕" w:hint="eastAsia"/>
          <w:color w:val="111111"/>
        </w:rPr>
        <w:t>억엔의 일본</w:t>
      </w:r>
      <w:r w:rsidR="0035453C">
        <w:rPr>
          <w:rFonts w:ascii="맑은 고딕" w:eastAsia="맑은 고딕" w:hAnsi="맑은 고딕" w:cs="맑은 고딕" w:hint="eastAsia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 xml:space="preserve">우송으로 </w:t>
      </w:r>
      <w:r w:rsidR="0035453C">
        <w:rPr>
          <w:rFonts w:ascii="맑은 고딕" w:eastAsia="맑은 고딕" w:hAnsi="맑은 고딕" w:cs="맑은 고딕" w:hint="eastAsia"/>
          <w:color w:val="111111"/>
        </w:rPr>
        <w:t>미쓰비시</w:t>
      </w:r>
      <w:r>
        <w:rPr>
          <w:rFonts w:ascii="맑은 고딕" w:eastAsia="맑은 고딕" w:hAnsi="맑은 고딕" w:cs="맑은 고딕" w:hint="eastAsia"/>
          <w:color w:val="111111"/>
        </w:rPr>
        <w:t xml:space="preserve"> 그룹의 중핵 자회사이다.</w:t>
      </w:r>
      <w:r>
        <w:rPr>
          <w:rFonts w:ascii="맑은 고딕" w:eastAsia="맑은 고딕" w:hAnsi="맑은 고딕" w:cs="맑은 고딕"/>
          <w:color w:val="111111"/>
        </w:rPr>
        <w:t xml:space="preserve"> 4</w:t>
      </w:r>
      <w:r>
        <w:rPr>
          <w:rFonts w:ascii="맑은 고딕" w:eastAsia="맑은 고딕" w:hAnsi="맑은 고딕" w:cs="맑은 고딕" w:hint="eastAsia"/>
          <w:color w:val="111111"/>
        </w:rPr>
        <w:t xml:space="preserve">위는 야마토 </w:t>
      </w:r>
      <w:proofErr w:type="spellStart"/>
      <w:r>
        <w:rPr>
          <w:rFonts w:ascii="맑은 고딕" w:eastAsia="맑은 고딕" w:hAnsi="맑은 고딕" w:cs="맑은 고딕" w:hint="eastAsia"/>
          <w:color w:val="111111"/>
        </w:rPr>
        <w:t>홀딩스로</w:t>
      </w:r>
      <w:proofErr w:type="spellEnd"/>
      <w:r>
        <w:rPr>
          <w:rFonts w:ascii="맑은 고딕" w:eastAsia="맑은 고딕" w:hAnsi="맑은 고딕" w:cs="맑은 고딕" w:hint="eastAsia"/>
          <w:color w:val="111111"/>
        </w:rPr>
        <w:t xml:space="preserve"> </w:t>
      </w:r>
      <w:r>
        <w:rPr>
          <w:rFonts w:ascii="맑은 고딕" w:eastAsia="맑은 고딕" w:hAnsi="맑은 고딕" w:cs="맑은 고딕"/>
          <w:color w:val="111111"/>
        </w:rPr>
        <w:t>1</w:t>
      </w:r>
      <w:r>
        <w:rPr>
          <w:rFonts w:ascii="맑은 고딕" w:eastAsia="맑은 고딕" w:hAnsi="맑은 고딕" w:cs="맑은 고딕" w:hint="eastAsia"/>
          <w:color w:val="111111"/>
        </w:rPr>
        <w:t xml:space="preserve">조 </w:t>
      </w:r>
      <w:r>
        <w:rPr>
          <w:rFonts w:ascii="맑은 고딕" w:eastAsia="맑은 고딕" w:hAnsi="맑은 고딕" w:cs="맑은 고딕"/>
          <w:color w:val="111111"/>
        </w:rPr>
        <w:t>7586</w:t>
      </w:r>
      <w:r>
        <w:rPr>
          <w:rFonts w:ascii="맑은 고딕" w:eastAsia="맑은 고딕" w:hAnsi="맑은 고딕" w:cs="맑은 고딕" w:hint="eastAsia"/>
          <w:color w:val="111111"/>
        </w:rPr>
        <w:t>억엔의 매출을 올리고 있다.</w:t>
      </w:r>
    </w:p>
    <w:p w14:paraId="7494B1E2" w14:textId="363DAF6F" w:rsidR="004270EC" w:rsidRDefault="00AF5838">
      <w:pPr>
        <w:rPr>
          <w:rFonts w:ascii="맑은 고딕" w:eastAsia="맑은 고딕" w:hAnsi="맑은 고딕" w:cs="맑은 고딕"/>
          <w:color w:val="111111"/>
        </w:rPr>
      </w:pPr>
      <w:r>
        <w:rPr>
          <w:rStyle w:val="af4"/>
          <w:rFonts w:ascii="맑은 고딕" w:eastAsia="맑은 고딕" w:hAnsi="맑은 고딕" w:cs="맑은 고딕"/>
          <w:color w:val="111111"/>
        </w:rPr>
        <w:footnoteReference w:id="4"/>
      </w:r>
      <w:r w:rsidR="00F76C8C">
        <w:rPr>
          <w:rFonts w:ascii="맑은 고딕" w:eastAsia="맑은 고딕" w:hAnsi="맑은 고딕" w:cs="맑은 고딕" w:hint="eastAsia"/>
          <w:color w:val="111111"/>
        </w:rPr>
        <w:t xml:space="preserve">일본 우정 그룹은 </w:t>
      </w:r>
      <w:r w:rsidR="004270EC">
        <w:rPr>
          <w:rFonts w:ascii="맑은 고딕" w:eastAsia="맑은 고딕" w:hAnsi="맑은 고딕" w:cs="맑은 고딕"/>
          <w:color w:val="111111"/>
        </w:rPr>
        <w:t>2005</w:t>
      </w:r>
      <w:r w:rsidR="004270EC">
        <w:rPr>
          <w:rFonts w:ascii="맑은 고딕" w:eastAsia="맑은 고딕" w:hAnsi="맑은 고딕" w:cs="맑은 고딕" w:hint="eastAsia"/>
          <w:color w:val="111111"/>
        </w:rPr>
        <w:t xml:space="preserve">년 </w:t>
      </w:r>
      <w:r w:rsidR="004270EC">
        <w:rPr>
          <w:rFonts w:ascii="맑은 고딕" w:eastAsia="맑은 고딕" w:hAnsi="맑은 고딕" w:cs="맑은 고딕"/>
          <w:color w:val="111111"/>
        </w:rPr>
        <w:t>10</w:t>
      </w:r>
      <w:r w:rsidR="004270EC">
        <w:rPr>
          <w:rFonts w:ascii="맑은 고딕" w:eastAsia="맑은 고딕" w:hAnsi="맑은 고딕" w:cs="맑은 고딕" w:hint="eastAsia"/>
          <w:color w:val="111111"/>
        </w:rPr>
        <w:t xml:space="preserve">월 </w:t>
      </w:r>
      <w:r w:rsidR="004270EC">
        <w:rPr>
          <w:rFonts w:ascii="맑은 고딕" w:eastAsia="맑은 고딕" w:hAnsi="맑은 고딕" w:cs="맑은 고딕"/>
          <w:color w:val="111111"/>
        </w:rPr>
        <w:t>14</w:t>
      </w:r>
      <w:r w:rsidR="004270EC">
        <w:rPr>
          <w:rFonts w:ascii="맑은 고딕" w:eastAsia="맑은 고딕" w:hAnsi="맑은 고딕" w:cs="맑은 고딕" w:hint="eastAsia"/>
          <w:color w:val="111111"/>
        </w:rPr>
        <w:t>일,</w:t>
      </w:r>
      <w:r w:rsidR="004270EC">
        <w:rPr>
          <w:rFonts w:ascii="맑은 고딕" w:eastAsia="맑은 고딕" w:hAnsi="맑은 고딕" w:cs="맑은 고딕"/>
          <w:color w:val="111111"/>
        </w:rPr>
        <w:t xml:space="preserve"> </w:t>
      </w:r>
      <w:r w:rsidR="004270EC">
        <w:rPr>
          <w:rFonts w:ascii="맑은 고딕" w:eastAsia="맑은 고딕" w:hAnsi="맑은 고딕" w:cs="맑은 고딕" w:hint="eastAsia"/>
          <w:color w:val="111111"/>
        </w:rPr>
        <w:t>일본정부의 우정민영화 사업에 의해 설립된 특수법인이다.</w:t>
      </w:r>
      <w:r w:rsidR="004270EC">
        <w:rPr>
          <w:rFonts w:ascii="맑은 고딕" w:eastAsia="맑은 고딕" w:hAnsi="맑은 고딕" w:cs="맑은 고딕"/>
          <w:color w:val="111111"/>
        </w:rPr>
        <w:t xml:space="preserve"> </w:t>
      </w:r>
      <w:r w:rsidR="004270EC">
        <w:rPr>
          <w:rFonts w:ascii="맑은 고딕" w:eastAsia="맑은 고딕" w:hAnsi="맑은 고딕" w:cs="맑은 고딕" w:hint="eastAsia"/>
          <w:color w:val="111111"/>
        </w:rPr>
        <w:t>다른 회사와는 다르게 주요 주주가 재무대신(</w:t>
      </w:r>
      <w:r w:rsidR="004270EC">
        <w:rPr>
          <w:rFonts w:ascii="맑은 고딕" w:eastAsia="맑은 고딕" w:hAnsi="맑은 고딕" w:cs="맑은 고딕"/>
          <w:color w:val="111111"/>
        </w:rPr>
        <w:t>63.29%)</w:t>
      </w:r>
      <w:r w:rsidR="004270EC">
        <w:rPr>
          <w:rFonts w:ascii="맑은 고딕" w:eastAsia="맑은 고딕" w:hAnsi="맑은 고딕" w:cs="맑은 고딕" w:hint="eastAsia"/>
          <w:color w:val="111111"/>
        </w:rPr>
        <w:t>라는 점이 특별하다.</w:t>
      </w:r>
      <w:r w:rsidR="004270EC">
        <w:rPr>
          <w:rFonts w:ascii="맑은 고딕" w:eastAsia="맑은 고딕" w:hAnsi="맑은 고딕" w:cs="맑은 고딕"/>
          <w:color w:val="111111"/>
        </w:rPr>
        <w:t xml:space="preserve"> </w:t>
      </w:r>
      <w:r w:rsidR="004270EC">
        <w:rPr>
          <w:rFonts w:ascii="맑은 고딕" w:eastAsia="맑은 고딕" w:hAnsi="맑은 고딕" w:cs="맑은 고딕" w:hint="eastAsia"/>
          <w:color w:val="111111"/>
        </w:rPr>
        <w:t>여기서 물류를 담당하는 자회사가 일본우편 주식회사이고 일본 국내</w:t>
      </w:r>
      <w:r w:rsidR="004335DE">
        <w:rPr>
          <w:rFonts w:ascii="맑은 고딕" w:eastAsia="맑은 고딕" w:hAnsi="맑은 고딕" w:cs="맑은 고딕" w:hint="eastAsia"/>
          <w:color w:val="111111"/>
        </w:rPr>
        <w:t>외</w:t>
      </w:r>
      <w:r w:rsidR="004270EC">
        <w:rPr>
          <w:rFonts w:ascii="맑은 고딕" w:eastAsia="맑은 고딕" w:hAnsi="맑은 고딕" w:cs="맑은 고딕" w:hint="eastAsia"/>
          <w:color w:val="111111"/>
        </w:rPr>
        <w:t xml:space="preserve">의 </w:t>
      </w:r>
      <w:r w:rsidR="004335DE">
        <w:rPr>
          <w:rFonts w:ascii="맑은 고딕" w:eastAsia="맑은 고딕" w:hAnsi="맑은 고딕" w:cs="맑은 고딕" w:hint="eastAsia"/>
          <w:color w:val="111111"/>
        </w:rPr>
        <w:t>소포서비스</w:t>
      </w:r>
      <w:r w:rsidR="004270EC">
        <w:rPr>
          <w:rFonts w:ascii="맑은 고딕" w:eastAsia="맑은 고딕" w:hAnsi="맑은 고딕" w:cs="맑은 고딕" w:hint="eastAsia"/>
          <w:color w:val="111111"/>
        </w:rPr>
        <w:t>나 우편시스템 등과 같은 우체국 업무를 담당하고 있다.</w:t>
      </w:r>
    </w:p>
    <w:p w14:paraId="6503761B" w14:textId="77777777" w:rsidR="004335DE" w:rsidRDefault="004270EC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>다만,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기존의 우체국을 계승하여 운용하고 있다는 점</w:t>
      </w:r>
      <w:r w:rsidR="004335DE">
        <w:rPr>
          <w:rFonts w:ascii="맑은 고딕" w:eastAsia="맑은 고딕" w:hAnsi="맑은 고딕" w:cs="맑은 고딕" w:hint="eastAsia"/>
          <w:color w:val="111111"/>
        </w:rPr>
        <w:t>이 다른 기업과의 매출액 격차가 많이 나는 이유이다.</w:t>
      </w:r>
    </w:p>
    <w:p w14:paraId="58CDE079" w14:textId="77777777" w:rsidR="00E43C0E" w:rsidRDefault="004335DE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>일본</w:t>
      </w:r>
      <w:r w:rsidR="0035453C">
        <w:rPr>
          <w:rFonts w:ascii="맑은 고딕" w:eastAsia="맑은 고딕" w:hAnsi="맑은 고딕" w:cs="맑은 고딕" w:hint="eastAsia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 xml:space="preserve">우송은 </w:t>
      </w:r>
      <w:r w:rsidR="0035453C">
        <w:rPr>
          <w:rFonts w:ascii="맑은 고딕" w:eastAsia="맑은 고딕" w:hAnsi="맑은 고딕" w:cs="맑은 고딕" w:hint="eastAsia"/>
          <w:color w:val="111111"/>
        </w:rPr>
        <w:t>미쓰비시 그룹의</w:t>
      </w:r>
      <w:r>
        <w:rPr>
          <w:rFonts w:ascii="맑은 고딕" w:eastAsia="맑은 고딕" w:hAnsi="맑은 고딕" w:cs="맑은 고딕" w:hint="eastAsia"/>
          <w:color w:val="111111"/>
        </w:rPr>
        <w:t xml:space="preserve"> 자회사로 </w:t>
      </w:r>
      <w:r>
        <w:rPr>
          <w:rFonts w:ascii="맑은 고딕" w:eastAsia="맑은 고딕" w:hAnsi="맑은 고딕" w:cs="맑은 고딕"/>
          <w:color w:val="111111"/>
        </w:rPr>
        <w:t>1885</w:t>
      </w:r>
      <w:r>
        <w:rPr>
          <w:rFonts w:ascii="맑은 고딕" w:eastAsia="맑은 고딕" w:hAnsi="맑은 고딕" w:cs="맑은 고딕" w:hint="eastAsia"/>
          <w:color w:val="111111"/>
        </w:rPr>
        <w:t>년에 설립된 해운회사이다.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주요사업으로는 정기선 사업</w:t>
      </w:r>
      <w:r w:rsidR="0035453C">
        <w:rPr>
          <w:rFonts w:ascii="맑은 고딕" w:eastAsia="맑은 고딕" w:hAnsi="맑은 고딕" w:cs="맑은 고딕" w:hint="eastAsia"/>
          <w:color w:val="111111"/>
        </w:rPr>
        <w:t>(가와사키기선과 상선 미쓰이와의 합작</w:t>
      </w:r>
      <w:r w:rsidR="0035453C">
        <w:rPr>
          <w:rFonts w:ascii="맑은 고딕" w:eastAsia="맑은 고딕" w:hAnsi="맑은 고딕" w:cs="맑은 고딕"/>
          <w:color w:val="111111"/>
        </w:rPr>
        <w:t xml:space="preserve"> </w:t>
      </w:r>
      <w:r w:rsidR="0035453C">
        <w:rPr>
          <w:rFonts w:ascii="맑은 고딕" w:eastAsia="맑은 고딕" w:hAnsi="맑은 고딕" w:cs="맑은 고딕" w:hint="eastAsia"/>
          <w:color w:val="111111"/>
        </w:rPr>
        <w:t>운영</w:t>
      </w:r>
      <w:r w:rsidR="0035453C">
        <w:rPr>
          <w:rFonts w:ascii="맑은 고딕" w:eastAsia="맑은 고딕" w:hAnsi="맑은 고딕" w:cs="맑은 고딕"/>
          <w:color w:val="111111"/>
        </w:rPr>
        <w:t>)</w:t>
      </w:r>
      <w:r>
        <w:rPr>
          <w:rFonts w:ascii="맑은 고딕" w:eastAsia="맑은 고딕" w:hAnsi="맑은 고딕" w:cs="맑은 고딕" w:hint="eastAsia"/>
          <w:color w:val="111111"/>
        </w:rPr>
        <w:t>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터미널관련 사업(선적&amp;하역</w:t>
      </w:r>
      <w:r>
        <w:rPr>
          <w:rFonts w:ascii="맑은 고딕" w:eastAsia="맑은 고딕" w:hAnsi="맑은 고딕" w:cs="맑은 고딕"/>
          <w:color w:val="111111"/>
        </w:rPr>
        <w:t>)</w:t>
      </w:r>
      <w:r w:rsidR="0035453C">
        <w:rPr>
          <w:rFonts w:ascii="맑은 고딕" w:eastAsia="맑은 고딕" w:hAnsi="맑은 고딕" w:cs="맑은 고딕" w:hint="eastAsia"/>
          <w:color w:val="111111"/>
        </w:rPr>
        <w:t>의 해상운송을 비롯한,</w:t>
      </w:r>
      <w:r w:rsidR="0035453C">
        <w:rPr>
          <w:rFonts w:ascii="맑은 고딕" w:eastAsia="맑은 고딕" w:hAnsi="맑은 고딕" w:cs="맑은 고딕"/>
          <w:color w:val="111111"/>
        </w:rPr>
        <w:t xml:space="preserve"> </w:t>
      </w:r>
      <w:r w:rsidR="0035453C">
        <w:rPr>
          <w:rFonts w:ascii="맑은 고딕" w:eastAsia="맑은 고딕" w:hAnsi="맑은 고딕" w:cs="맑은 고딕" w:hint="eastAsia"/>
          <w:color w:val="111111"/>
        </w:rPr>
        <w:t>육상과의 복합 물류 운송업이 있다.</w:t>
      </w:r>
      <w:r w:rsidR="0035453C">
        <w:rPr>
          <w:rFonts w:ascii="맑은 고딕" w:eastAsia="맑은 고딕" w:hAnsi="맑은 고딕" w:cs="맑은 고딕"/>
          <w:color w:val="111111"/>
        </w:rPr>
        <w:t xml:space="preserve"> </w:t>
      </w:r>
      <w:r w:rsidR="0035453C">
        <w:rPr>
          <w:rFonts w:ascii="맑은 고딕" w:eastAsia="맑은 고딕" w:hAnsi="맑은 고딕" w:cs="맑은 고딕" w:hint="eastAsia"/>
          <w:color w:val="111111"/>
        </w:rPr>
        <w:t>그 외에는 에너지 운반 사업이나,</w:t>
      </w:r>
      <w:r w:rsidR="0035453C">
        <w:rPr>
          <w:rFonts w:ascii="맑은 고딕" w:eastAsia="맑은 고딕" w:hAnsi="맑은 고딕" w:cs="맑은 고딕"/>
          <w:color w:val="111111"/>
        </w:rPr>
        <w:t xml:space="preserve"> </w:t>
      </w:r>
      <w:r w:rsidR="0035453C">
        <w:rPr>
          <w:rFonts w:ascii="맑은 고딕" w:eastAsia="맑은 고딕" w:hAnsi="맑은 고딕" w:cs="맑은 고딕" w:hint="eastAsia"/>
          <w:color w:val="111111"/>
        </w:rPr>
        <w:t>관광 크루즈 사업 중고차 판매 및 운송 사업 또한 전개하고 있다.</w:t>
      </w:r>
    </w:p>
    <w:p w14:paraId="6ABB9718" w14:textId="14B3E1A8" w:rsidR="00205D0B" w:rsidRPr="00F76C8C" w:rsidRDefault="00E43C0E">
      <w:pPr>
        <w:rPr>
          <w:rFonts w:ascii="맑은 고딕" w:eastAsia="맑은 고딕" w:hAnsi="맑은 고딕" w:cs="맑은 고딕"/>
          <w:color w:val="111111"/>
        </w:rPr>
      </w:pPr>
      <w:r>
        <w:rPr>
          <w:rFonts w:ascii="맑은 고딕" w:eastAsia="맑은 고딕" w:hAnsi="맑은 고딕" w:cs="맑은 고딕" w:hint="eastAsia"/>
          <w:color w:val="111111"/>
        </w:rPr>
        <w:t xml:space="preserve">야마토 운송은 </w:t>
      </w:r>
      <w:r>
        <w:rPr>
          <w:rFonts w:ascii="맑은 고딕" w:eastAsia="맑은 고딕" w:hAnsi="맑은 고딕" w:cs="맑은 고딕"/>
          <w:color w:val="111111"/>
        </w:rPr>
        <w:t>1919</w:t>
      </w:r>
      <w:r>
        <w:rPr>
          <w:rFonts w:ascii="맑은 고딕" w:eastAsia="맑은 고딕" w:hAnsi="맑은 고딕" w:cs="맑은 고딕" w:hint="eastAsia"/>
          <w:color w:val="111111"/>
        </w:rPr>
        <w:t>년의 잡화점을 운영하며,</w:t>
      </w:r>
      <w:r>
        <w:rPr>
          <w:rFonts w:ascii="맑은 고딕" w:eastAsia="맑은 고딕" w:hAnsi="맑은 고딕" w:cs="맑은 고딕"/>
          <w:color w:val="111111"/>
        </w:rPr>
        <w:t xml:space="preserve"> </w:t>
      </w:r>
      <w:r>
        <w:rPr>
          <w:rFonts w:ascii="맑은 고딕" w:eastAsia="맑은 고딕" w:hAnsi="맑은 고딕" w:cs="맑은 고딕" w:hint="eastAsia"/>
          <w:color w:val="111111"/>
        </w:rPr>
        <w:t>임차한 트럭을 이용한 배달 서비스에서 출발하게 되었다.</w:t>
      </w:r>
      <w:r>
        <w:rPr>
          <w:rFonts w:ascii="맑은 고딕" w:eastAsia="맑은 고딕" w:hAnsi="맑은 고딕" w:cs="맑은 고딕"/>
          <w:color w:val="111111"/>
        </w:rPr>
        <w:t xml:space="preserve"> 1976</w:t>
      </w:r>
      <w:r>
        <w:rPr>
          <w:rFonts w:ascii="맑은 고딕" w:eastAsia="맑은 고딕" w:hAnsi="맑은 고딕" w:cs="맑은 고딕" w:hint="eastAsia"/>
          <w:color w:val="111111"/>
        </w:rPr>
        <w:t>년에는 관동일부 지방에서 소</w:t>
      </w:r>
      <w:r w:rsidR="008748D0">
        <w:rPr>
          <w:rFonts w:ascii="맑은 고딕" w:eastAsia="맑은 고딕" w:hAnsi="맑은 고딕" w:cs="맑은 고딕" w:hint="eastAsia"/>
          <w:color w:val="111111"/>
        </w:rPr>
        <w:t>포의 특급배송 시스템을 개시하는 것으로 급성장하게 된다.</w:t>
      </w:r>
      <w:r w:rsidR="008748D0">
        <w:rPr>
          <w:rFonts w:ascii="맑은 고딕" w:eastAsia="맑은 고딕" w:hAnsi="맑은 고딕" w:cs="맑은 고딕"/>
          <w:color w:val="111111"/>
        </w:rPr>
        <w:t xml:space="preserve"> </w:t>
      </w:r>
      <w:r w:rsidR="008748D0">
        <w:rPr>
          <w:rFonts w:ascii="맑은 고딕" w:eastAsia="맑은 고딕" w:hAnsi="맑은 고딕" w:cs="맑은 고딕" w:hint="eastAsia"/>
          <w:color w:val="111111"/>
        </w:rPr>
        <w:t xml:space="preserve">최근 </w:t>
      </w:r>
      <w:r w:rsidR="008748D0">
        <w:rPr>
          <w:rFonts w:ascii="맑은 고딕" w:eastAsia="맑은 고딕" w:hAnsi="맑은 고딕" w:cs="맑은 고딕"/>
          <w:color w:val="111111"/>
        </w:rPr>
        <w:t>2020</w:t>
      </w:r>
      <w:r w:rsidR="008748D0">
        <w:rPr>
          <w:rFonts w:ascii="맑은 고딕" w:eastAsia="맑은 고딕" w:hAnsi="맑은 고딕" w:cs="맑은 고딕" w:hint="eastAsia"/>
          <w:color w:val="111111"/>
        </w:rPr>
        <w:t xml:space="preserve">년대에 들어서는 </w:t>
      </w:r>
      <w:r w:rsidR="008748D0">
        <w:rPr>
          <w:rFonts w:ascii="맑은 고딕" w:eastAsia="맑은 고딕" w:hAnsi="맑은 고딕" w:cs="맑은 고딕"/>
          <w:color w:val="111111"/>
        </w:rPr>
        <w:t>EC</w:t>
      </w:r>
      <w:r w:rsidR="008748D0">
        <w:rPr>
          <w:rStyle w:val="af4"/>
          <w:rFonts w:ascii="맑은 고딕" w:eastAsia="맑은 고딕" w:hAnsi="맑은 고딕" w:cs="맑은 고딕"/>
          <w:color w:val="111111"/>
        </w:rPr>
        <w:footnoteReference w:id="5"/>
      </w:r>
      <w:r w:rsidR="008748D0">
        <w:rPr>
          <w:rFonts w:ascii="맑은 고딕" w:eastAsia="맑은 고딕" w:hAnsi="맑은 고딕" w:cs="맑은 고딕" w:hint="eastAsia"/>
          <w:color w:val="111111"/>
        </w:rPr>
        <w:t>시스템을 접목하여</w:t>
      </w:r>
      <w:r>
        <w:rPr>
          <w:rFonts w:ascii="맑은 고딕" w:eastAsia="맑은 고딕" w:hAnsi="맑은 고딕" w:cs="맑은 고딕" w:hint="eastAsia"/>
          <w:color w:val="111111"/>
        </w:rPr>
        <w:t xml:space="preserve"> </w:t>
      </w:r>
      <w:r w:rsidR="008748D0">
        <w:rPr>
          <w:rFonts w:ascii="맑은 고딕" w:eastAsia="맑은 고딕" w:hAnsi="맑은 고딕" w:cs="맑은 고딕" w:hint="eastAsia"/>
          <w:color w:val="111111"/>
        </w:rPr>
        <w:t>어디서나 배송상품을 주문 및 배달할 수 있게 하였다.</w:t>
      </w:r>
      <w:r w:rsidR="008748D0">
        <w:rPr>
          <w:rFonts w:ascii="맑은 고딕" w:eastAsia="맑은 고딕" w:hAnsi="맑은 고딕" w:cs="맑은 고딕"/>
          <w:color w:val="111111"/>
        </w:rPr>
        <w:t xml:space="preserve"> </w:t>
      </w:r>
      <w:r w:rsidR="008748D0">
        <w:rPr>
          <w:rFonts w:ascii="맑은 고딕" w:eastAsia="맑은 고딕" w:hAnsi="맑은 고딕" w:cs="맑은 고딕" w:hint="eastAsia"/>
          <w:color w:val="111111"/>
        </w:rPr>
        <w:t xml:space="preserve">또한 </w:t>
      </w:r>
      <w:r w:rsidR="008748D0">
        <w:rPr>
          <w:rFonts w:ascii="맑은 고딕" w:eastAsia="맑은 고딕" w:hAnsi="맑은 고딕" w:cs="맑은 고딕"/>
          <w:color w:val="111111"/>
        </w:rPr>
        <w:t>2021</w:t>
      </w:r>
      <w:r w:rsidR="008748D0">
        <w:rPr>
          <w:rFonts w:ascii="맑은 고딕" w:eastAsia="맑은 고딕" w:hAnsi="맑은 고딕" w:cs="맑은 고딕" w:hint="eastAsia"/>
          <w:color w:val="111111"/>
        </w:rPr>
        <w:t xml:space="preserve">년에는 </w:t>
      </w:r>
      <w:r w:rsidR="008748D0">
        <w:rPr>
          <w:rFonts w:ascii="맑은 고딕" w:eastAsia="맑은 고딕" w:hAnsi="맑은 고딕" w:cs="맑은 고딕"/>
          <w:color w:val="111111"/>
        </w:rPr>
        <w:t>AI</w:t>
      </w:r>
      <w:r w:rsidR="008748D0">
        <w:rPr>
          <w:rFonts w:ascii="맑은 고딕" w:eastAsia="맑은 고딕" w:hAnsi="맑은 고딕" w:cs="맑은 고딕" w:hint="eastAsia"/>
          <w:color w:val="111111"/>
        </w:rPr>
        <w:t>시스템을 등록하여,</w:t>
      </w:r>
      <w:r w:rsidR="008748D0">
        <w:rPr>
          <w:rFonts w:ascii="맑은 고딕" w:eastAsia="맑은 고딕" w:hAnsi="맑은 고딕" w:cs="맑은 고딕"/>
          <w:color w:val="111111"/>
        </w:rPr>
        <w:t xml:space="preserve"> </w:t>
      </w:r>
      <w:r w:rsidR="008748D0">
        <w:rPr>
          <w:rFonts w:ascii="맑은 고딕" w:eastAsia="맑은 고딕" w:hAnsi="맑은 고딕" w:cs="맑은 고딕" w:hint="eastAsia"/>
          <w:color w:val="111111"/>
        </w:rPr>
        <w:t>고객대응을 개시하고 있다.</w:t>
      </w:r>
      <w:r w:rsidR="00205D0B" w:rsidRPr="00F76C8C">
        <w:rPr>
          <w:rFonts w:ascii="맑은 고딕" w:eastAsia="맑은 고딕" w:hAnsi="맑은 고딕" w:cs="맑은 고딕"/>
          <w:color w:val="111111"/>
        </w:rPr>
        <w:br w:type="page"/>
      </w:r>
    </w:p>
    <w:p w14:paraId="370344A2" w14:textId="0CC7DED0" w:rsidR="000C7024" w:rsidRPr="00607116" w:rsidRDefault="000C7024" w:rsidP="000C7024">
      <w:pPr>
        <w:rPr>
          <w:rFonts w:ascii="맑은 고딕" w:eastAsia="맑은 고딕" w:hAnsi="맑은 고딕" w:cs="맑은 고딕"/>
          <w:color w:val="111111"/>
          <w:sz w:val="32"/>
          <w:szCs w:val="32"/>
        </w:rPr>
      </w:pPr>
      <w:r w:rsidRPr="00607116">
        <w:rPr>
          <w:rFonts w:ascii="맑은 고딕" w:eastAsia="맑은 고딕" w:hAnsi="맑은 고딕" w:cs="맑은 고딕" w:hint="eastAsia"/>
          <w:color w:val="111111"/>
          <w:sz w:val="32"/>
          <w:szCs w:val="32"/>
        </w:rPr>
        <w:lastRenderedPageBreak/>
        <w:t>4</w:t>
      </w:r>
      <w:r w:rsidRPr="00607116">
        <w:rPr>
          <w:rFonts w:ascii="맑은 고딕" w:eastAsia="맑은 고딕" w:hAnsi="맑은 고딕" w:cs="맑은 고딕"/>
          <w:color w:val="111111"/>
          <w:sz w:val="32"/>
          <w:szCs w:val="32"/>
        </w:rPr>
        <w:t xml:space="preserve">) </w:t>
      </w:r>
      <w:r w:rsidRPr="00607116">
        <w:rPr>
          <w:rFonts w:ascii="맑은 고딕" w:eastAsia="맑은 고딕" w:hAnsi="맑은 고딕" w:cs="맑은 고딕" w:hint="eastAsia"/>
          <w:color w:val="111111"/>
          <w:sz w:val="32"/>
          <w:szCs w:val="32"/>
        </w:rPr>
        <w:t>경쟁사와 비교한 강점과 단점</w:t>
      </w:r>
    </w:p>
    <w:p w14:paraId="59081360" w14:textId="145044B7" w:rsidR="00205D0B" w:rsidRDefault="00283259">
      <w:pPr>
        <w:rPr>
          <w:rFonts w:ascii="맑은 고딕" w:eastAsia="맑은 고딕" w:hAnsi="맑은 고딕" w:cs="맑은 고딕"/>
        </w:rPr>
      </w:pPr>
      <w:r>
        <w:rPr>
          <w:rFonts w:hint="eastAsia"/>
        </w:rPr>
        <w:t>물류회사로서</w:t>
      </w:r>
      <w:r>
        <w:t xml:space="preserve"> </w:t>
      </w:r>
      <w:r>
        <w:rPr>
          <w:rFonts w:hint="eastAsia"/>
        </w:rPr>
        <w:t>가지는</w:t>
      </w:r>
      <w:r>
        <w:rPr>
          <w:rFonts w:hint="eastAsia"/>
        </w:rPr>
        <w:t xml:space="preserve"> </w:t>
      </w:r>
      <w:r>
        <w:rPr>
          <w:rFonts w:hint="eastAsia"/>
        </w:rPr>
        <w:t>강점은</w:t>
      </w:r>
      <w:r>
        <w:rPr>
          <w:rFonts w:hint="eastAsia"/>
        </w:rPr>
        <w:t xml:space="preserve"> </w:t>
      </w:r>
      <w:r>
        <w:rPr>
          <w:rFonts w:hint="eastAsia"/>
        </w:rPr>
        <w:t>운송기술과</w:t>
      </w:r>
      <w:r>
        <w:rPr>
          <w:rFonts w:hint="eastAsia"/>
        </w:rPr>
        <w:t xml:space="preserve"> </w:t>
      </w:r>
      <w:r>
        <w:rPr>
          <w:rFonts w:hint="eastAsia"/>
        </w:rPr>
        <w:t>포장기술이다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운송기술의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 w:rsidR="00575765">
        <w:rPr>
          <w:rFonts w:hint="eastAsia"/>
        </w:rPr>
        <w:t>풍력발전기의</w:t>
      </w:r>
      <w:r w:rsidR="00575765">
        <w:rPr>
          <w:rFonts w:hint="eastAsia"/>
        </w:rPr>
        <w:t xml:space="preserve"> </w:t>
      </w:r>
      <w:r w:rsidR="00575765">
        <w:rPr>
          <w:rFonts w:hint="eastAsia"/>
        </w:rPr>
        <w:t>운송</w:t>
      </w:r>
      <w:r w:rsidR="00575765">
        <w:rPr>
          <w:rFonts w:hint="eastAsia"/>
        </w:rPr>
        <w:t>,</w:t>
      </w:r>
      <w:r w:rsidR="00575765">
        <w:t xml:space="preserve"> </w:t>
      </w:r>
      <w:r w:rsidR="00BF48D1">
        <w:rPr>
          <w:rFonts w:hint="eastAsia"/>
        </w:rPr>
        <w:t>기관차</w:t>
      </w:r>
      <w:r w:rsidR="00BF48D1">
        <w:rPr>
          <w:rFonts w:hint="eastAsia"/>
        </w:rPr>
        <w:t xml:space="preserve"> </w:t>
      </w:r>
      <w:r w:rsidR="00575765">
        <w:rPr>
          <w:rFonts w:hint="eastAsia"/>
        </w:rPr>
        <w:t>운송과</w:t>
      </w:r>
      <w:r w:rsidR="00575765">
        <w:rPr>
          <w:rFonts w:hint="eastAsia"/>
        </w:rPr>
        <w:t xml:space="preserve"> </w:t>
      </w:r>
      <w:r w:rsidR="00575765">
        <w:rPr>
          <w:rFonts w:hint="eastAsia"/>
        </w:rPr>
        <w:t>같은</w:t>
      </w:r>
      <w:r w:rsidR="00575765">
        <w:rPr>
          <w:rFonts w:hint="eastAsia"/>
        </w:rPr>
        <w:t xml:space="preserve"> </w:t>
      </w:r>
      <w:r w:rsidR="00575765">
        <w:rPr>
          <w:rFonts w:hint="eastAsia"/>
        </w:rPr>
        <w:t>특수</w:t>
      </w:r>
      <w:r w:rsidR="00575765">
        <w:rPr>
          <w:rFonts w:hint="eastAsia"/>
        </w:rPr>
        <w:t xml:space="preserve"> </w:t>
      </w:r>
      <w:r w:rsidR="00575765">
        <w:rPr>
          <w:rFonts w:hint="eastAsia"/>
        </w:rPr>
        <w:t>운송</w:t>
      </w:r>
      <w:r w:rsidR="00575765">
        <w:rPr>
          <w:rFonts w:hint="eastAsia"/>
        </w:rPr>
        <w:t xml:space="preserve"> </w:t>
      </w:r>
      <w:r w:rsidR="00575765">
        <w:rPr>
          <w:rFonts w:hint="eastAsia"/>
        </w:rPr>
        <w:t>기술이</w:t>
      </w:r>
      <w:r w:rsidR="00575765">
        <w:rPr>
          <w:rFonts w:hint="eastAsia"/>
        </w:rPr>
        <w:t xml:space="preserve"> </w:t>
      </w:r>
      <w:r w:rsidR="00575765">
        <w:rPr>
          <w:rFonts w:hint="eastAsia"/>
        </w:rPr>
        <w:t>뛰어나다는</w:t>
      </w:r>
      <w:r w:rsidR="00575765">
        <w:rPr>
          <w:rFonts w:hint="eastAsia"/>
        </w:rPr>
        <w:t xml:space="preserve"> </w:t>
      </w:r>
      <w:r w:rsidR="00575765">
        <w:rPr>
          <w:rFonts w:hint="eastAsia"/>
        </w:rPr>
        <w:t>강점이</w:t>
      </w:r>
      <w:r w:rsidR="00575765">
        <w:rPr>
          <w:rFonts w:hint="eastAsia"/>
        </w:rPr>
        <w:t xml:space="preserve"> </w:t>
      </w:r>
      <w:r w:rsidR="00575765">
        <w:rPr>
          <w:rFonts w:hint="eastAsia"/>
        </w:rPr>
        <w:t>있다</w:t>
      </w:r>
      <w:r w:rsidR="00575765">
        <w:rPr>
          <w:rFonts w:hint="eastAsia"/>
        </w:rPr>
        <w:t>.</w:t>
      </w:r>
      <w:r w:rsidR="00575765">
        <w:t xml:space="preserve"> </w:t>
      </w:r>
      <w:r w:rsidR="00BF48D1">
        <w:rPr>
          <w:rStyle w:val="af4"/>
        </w:rPr>
        <w:footnoteReference w:id="6"/>
      </w:r>
      <w:r w:rsidR="00575765">
        <w:rPr>
          <w:rFonts w:hint="eastAsia"/>
        </w:rPr>
        <w:t>포장기술은</w:t>
      </w:r>
      <w:r w:rsidR="00575765">
        <w:rPr>
          <w:rFonts w:hint="eastAsia"/>
        </w:rPr>
        <w:t xml:space="preserve"> </w:t>
      </w:r>
      <w:r w:rsidR="00575765">
        <w:rPr>
          <w:rFonts w:hint="eastAsia"/>
        </w:rPr>
        <w:t>포장</w:t>
      </w:r>
      <w:r w:rsidR="00575765">
        <w:rPr>
          <w:rFonts w:ascii="맑은 고딕" w:eastAsia="맑은 고딕" w:hAnsi="맑은 고딕" w:cs="맑은 고딕" w:hint="eastAsia"/>
        </w:rPr>
        <w:t>소재와 운송시에 화물에 영향을 받는 중력가속도</w:t>
      </w:r>
      <w:r w:rsidR="00BF48D1">
        <w:rPr>
          <w:rFonts w:ascii="맑은 고딕" w:eastAsia="맑은 고딕" w:hAnsi="맑은 고딕" w:cs="맑은 고딕" w:hint="eastAsia"/>
        </w:rPr>
        <w:t>의 부하</w:t>
      </w:r>
      <w:r w:rsidR="00575765">
        <w:rPr>
          <w:rFonts w:ascii="맑은 고딕" w:eastAsia="맑은 고딕" w:hAnsi="맑은 고딕" w:cs="맑은 고딕" w:hint="eastAsia"/>
        </w:rPr>
        <w:t xml:space="preserve"> 측정하여,</w:t>
      </w:r>
      <w:r w:rsidR="00575765">
        <w:rPr>
          <w:rFonts w:ascii="맑은 고딕" w:eastAsia="맑은 고딕" w:hAnsi="맑은 고딕" w:cs="맑은 고딕"/>
        </w:rPr>
        <w:t xml:space="preserve"> </w:t>
      </w:r>
      <w:r w:rsidR="00575765">
        <w:rPr>
          <w:rFonts w:ascii="맑은 고딕" w:eastAsia="맑은 고딕" w:hAnsi="맑은 고딕" w:cs="맑은 고딕" w:hint="eastAsia"/>
        </w:rPr>
        <w:t>컨테이너 포장만이 아닌,</w:t>
      </w:r>
      <w:r w:rsidR="00575765">
        <w:rPr>
          <w:rFonts w:ascii="맑은 고딕" w:eastAsia="맑은 고딕" w:hAnsi="맑은 고딕" w:cs="맑은 고딕"/>
        </w:rPr>
        <w:t xml:space="preserve"> </w:t>
      </w:r>
      <w:r w:rsidR="00BF48D1">
        <w:rPr>
          <w:rFonts w:ascii="맑은 고딕" w:eastAsia="맑은 고딕" w:hAnsi="맑은 고딕" w:cs="맑은 고딕" w:hint="eastAsia"/>
        </w:rPr>
        <w:t>운송시의 받는 영향을 최소화하는 기술을 지니고 있다.</w:t>
      </w:r>
    </w:p>
    <w:p w14:paraId="6815B426" w14:textId="7EC798DB" w:rsidR="00BF48D1" w:rsidRDefault="00BF48D1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창고관리 및 DX관련 정보처리 분야에서도 강점을 지니고 있다.</w:t>
      </w:r>
      <w:r>
        <w:rPr>
          <w:rFonts w:ascii="맑은 고딕" w:eastAsia="맑은 고딕" w:hAnsi="맑은 고딕" w:cs="맑은 고딕"/>
        </w:rPr>
        <w:t xml:space="preserve"> </w:t>
      </w:r>
      <w:r w:rsidR="00E43255">
        <w:rPr>
          <w:rStyle w:val="af4"/>
          <w:rFonts w:ascii="맑은 고딕" w:eastAsia="맑은 고딕" w:hAnsi="맑은 고딕" w:cs="맑은 고딕"/>
        </w:rPr>
        <w:footnoteReference w:id="7"/>
      </w:r>
      <w:r>
        <w:rPr>
          <w:rFonts w:ascii="맑은 고딕" w:eastAsia="맑은 고딕" w:hAnsi="맑은 고딕" w:cs="맑은 고딕" w:hint="eastAsia"/>
        </w:rPr>
        <w:t>NX그룹</w:t>
      </w:r>
      <w:r w:rsidR="00E43255">
        <w:rPr>
          <w:rFonts w:ascii="맑은 고딕" w:eastAsia="맑은 고딕" w:hAnsi="맑은 고딕" w:cs="맑은 고딕" w:hint="eastAsia"/>
        </w:rPr>
        <w:t xml:space="preserve"> 산하의 </w:t>
      </w:r>
      <w:r>
        <w:rPr>
          <w:rFonts w:ascii="맑은 고딕" w:eastAsia="맑은 고딕" w:hAnsi="맑은 고딕" w:cs="맑은 고딕" w:hint="eastAsia"/>
        </w:rPr>
        <w:t>종합연구소</w:t>
      </w:r>
      <w:r w:rsidR="00E43255">
        <w:rPr>
          <w:rFonts w:ascii="맑은 고딕" w:eastAsia="맑은 고딕" w:hAnsi="맑은 고딕" w:cs="맑은 고딕" w:hint="eastAsia"/>
        </w:rPr>
        <w:t>의 보고 내용에 따르면 자동화가 향후의 세계 물류에 커다란 영향을 끼치게 되며,</w:t>
      </w:r>
      <w:r w:rsidR="00E43255">
        <w:rPr>
          <w:rFonts w:ascii="맑은 고딕" w:eastAsia="맑은 고딕" w:hAnsi="맑은 고딕" w:cs="맑은 고딕"/>
        </w:rPr>
        <w:t xml:space="preserve"> </w:t>
      </w:r>
      <w:r w:rsidR="00E43255">
        <w:rPr>
          <w:rFonts w:ascii="맑은 고딕" w:eastAsia="맑은 고딕" w:hAnsi="맑은 고딕" w:cs="맑은 고딕" w:hint="eastAsia"/>
        </w:rPr>
        <w:t>특히 EC와 자동화 기술의 여부가 큰 주목을 받는다고 한다.</w:t>
      </w:r>
    </w:p>
    <w:p w14:paraId="4A4001D1" w14:textId="4F296E95" w:rsidR="00E43255" w:rsidRDefault="00E43255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이에 대해 창고 정보 처리의 자동화와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무인화가 수요확보에 필연적이게 된다는 해석인데,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NX는 이에 발 빠르게 대응하여,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대처하고 있다.</w:t>
      </w:r>
    </w:p>
    <w:p w14:paraId="03842C4A" w14:textId="00A3C46A" w:rsidR="00E43255" w:rsidRDefault="00E43255">
      <w:pPr>
        <w:rPr>
          <w:rFonts w:ascii="맑은 고딕" w:eastAsia="맑은 고딕" w:hAnsi="맑은 고딕" w:cs="맑은 고딕"/>
        </w:rPr>
      </w:pPr>
    </w:p>
    <w:p w14:paraId="25B2CC75" w14:textId="5A32C4F1" w:rsidR="00E43255" w:rsidRDefault="00E43255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다만,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단점 또한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존재한다.</w:t>
      </w:r>
      <w:r>
        <w:rPr>
          <w:rFonts w:ascii="맑은 고딕" w:eastAsia="맑은 고딕" w:hAnsi="맑은 고딕" w:cs="맑은 고딕"/>
        </w:rPr>
        <w:t xml:space="preserve"> </w:t>
      </w:r>
      <w:r w:rsidR="00910D6B">
        <w:rPr>
          <w:rFonts w:ascii="맑은 고딕" w:eastAsia="맑은 고딕" w:hAnsi="맑은 고딕" w:cs="맑은 고딕" w:hint="eastAsia"/>
        </w:rPr>
        <w:t>B2C분야에 소극적이라는 점,</w:t>
      </w:r>
      <w:r w:rsidR="00910D6B">
        <w:rPr>
          <w:rFonts w:ascii="맑은 고딕" w:eastAsia="맑은 고딕" w:hAnsi="맑은 고딕" w:cs="맑은 고딕"/>
        </w:rPr>
        <w:t xml:space="preserve"> </w:t>
      </w:r>
      <w:r w:rsidR="00910D6B">
        <w:rPr>
          <w:rFonts w:ascii="맑은 고딕" w:eastAsia="맑은 고딕" w:hAnsi="맑은 고딕" w:cs="맑은 고딕" w:hint="eastAsia"/>
        </w:rPr>
        <w:t>석유사업 부문에서의 수익률이 낮다는 점,</w:t>
      </w:r>
      <w:r w:rsidR="00910D6B">
        <w:rPr>
          <w:rFonts w:ascii="맑은 고딕" w:eastAsia="맑은 고딕" w:hAnsi="맑은 고딕" w:cs="맑은 고딕"/>
        </w:rPr>
        <w:t xml:space="preserve"> </w:t>
      </w:r>
      <w:r w:rsidR="00910D6B">
        <w:rPr>
          <w:rFonts w:ascii="맑은 고딕" w:eastAsia="맑은 고딕" w:hAnsi="맑은 고딕" w:cs="맑은 고딕" w:hint="eastAsia"/>
        </w:rPr>
        <w:t>보험 사업이 수동적이라는 점이다.</w:t>
      </w:r>
    </w:p>
    <w:p w14:paraId="68BA331B" w14:textId="5D3D5C6C" w:rsidR="00910D6B" w:rsidRDefault="00B9062B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 xml:space="preserve">대표적으로 </w:t>
      </w:r>
      <w:r w:rsidR="00910D6B">
        <w:rPr>
          <w:rFonts w:ascii="맑은 고딕" w:eastAsia="맑은 고딕" w:hAnsi="맑은 고딕" w:cs="맑은 고딕" w:hint="eastAsia"/>
        </w:rPr>
        <w:t>모기업인 일본 통운을 기준으로 북미에 전개되어 있는 사업장은 30개사,</w:t>
      </w:r>
      <w:r w:rsidR="00910D6B">
        <w:rPr>
          <w:rFonts w:ascii="맑은 고딕" w:eastAsia="맑은 고딕" w:hAnsi="맑은 고딕" w:cs="맑은 고딕"/>
        </w:rPr>
        <w:t xml:space="preserve"> </w:t>
      </w:r>
      <w:r w:rsidR="00910D6B">
        <w:rPr>
          <w:rFonts w:ascii="맑은 고딕" w:eastAsia="맑은 고딕" w:hAnsi="맑은 고딕" w:cs="맑은 고딕" w:hint="eastAsia"/>
        </w:rPr>
        <w:t>128거점,</w:t>
      </w:r>
      <w:r w:rsidR="00910D6B">
        <w:rPr>
          <w:rFonts w:ascii="맑은 고딕" w:eastAsia="맑은 고딕" w:hAnsi="맑은 고딕" w:cs="맑은 고딕"/>
        </w:rPr>
        <w:t xml:space="preserve"> </w:t>
      </w:r>
      <w:r w:rsidR="00910D6B">
        <w:rPr>
          <w:rFonts w:ascii="맑은 고딕" w:eastAsia="맑은 고딕" w:hAnsi="맑은 고딕" w:cs="맑은 고딕" w:hint="eastAsia"/>
        </w:rPr>
        <w:t>창고 면적은 833,190</w:t>
      </w:r>
      <w:r>
        <w:rPr>
          <w:rFonts w:ascii="맑은 고딕" w:eastAsia="맑은 고딕" w:hAnsi="맑은 고딕" w:cs="맑은 고딕" w:hint="eastAsia"/>
        </w:rPr>
        <w:t>k</w:t>
      </w:r>
      <w:r>
        <w:rPr>
          <w:rFonts w:ascii="맑은 고딕" w:eastAsia="맑은 고딕" w:hAnsi="맑은 고딕" w:cs="맑은 고딕"/>
        </w:rPr>
        <w:t>m^2</w:t>
      </w:r>
      <w:r>
        <w:rPr>
          <w:rFonts w:ascii="맑은 고딕" w:eastAsia="맑은 고딕" w:hAnsi="맑은 고딕" w:cs="맑은 고딕" w:hint="eastAsia"/>
        </w:rPr>
        <w:t>이지만 대부분은 미국 화물횡단과 관련된 지사들이 대부분이었다.</w:t>
      </w:r>
    </w:p>
    <w:p w14:paraId="1375076B" w14:textId="5105D6E5" w:rsidR="00910D6B" w:rsidRDefault="00910D6B">
      <w:pPr>
        <w:rPr>
          <w:rFonts w:ascii="맑은 고딕" w:eastAsia="맑은 고딕" w:hAnsi="맑은 고딕" w:cs="맑은 고딕"/>
        </w:rPr>
      </w:pPr>
    </w:p>
    <w:p w14:paraId="6811E369" w14:textId="1596C226" w:rsidR="00B9062B" w:rsidRDefault="00B9062B">
      <w:pPr>
        <w:rPr>
          <w:rFonts w:ascii="맑은 고딕" w:eastAsia="맑은 고딕" w:hAnsi="맑은 고딕" w:cs="맑은 고딕"/>
        </w:rPr>
      </w:pPr>
      <w:r>
        <w:rPr>
          <w:rFonts w:ascii="맑은 고딕" w:eastAsia="맑은 고딕" w:hAnsi="맑은 고딕" w:cs="맑은 고딕" w:hint="eastAsia"/>
        </w:rPr>
        <w:t>보험</w:t>
      </w:r>
      <w:r w:rsidR="008056FE">
        <w:rPr>
          <w:rFonts w:ascii="맑은 고딕" w:eastAsia="맑은 고딕" w:hAnsi="맑은 고딕" w:cs="맑은 고딕" w:hint="eastAsia"/>
        </w:rPr>
        <w:t>부문</w:t>
      </w:r>
      <w:r>
        <w:rPr>
          <w:rFonts w:ascii="맑은 고딕" w:eastAsia="맑은 고딕" w:hAnsi="맑은 고딕" w:cs="맑은 고딕" w:hint="eastAsia"/>
        </w:rPr>
        <w:t xml:space="preserve">의 경우 </w:t>
      </w:r>
      <w:r>
        <w:rPr>
          <w:rFonts w:ascii="맑은 고딕" w:eastAsia="맑은 고딕" w:hAnsi="맑은 고딕" w:cs="맑은 고딕"/>
        </w:rPr>
        <w:t>B2C</w:t>
      </w:r>
      <w:r>
        <w:rPr>
          <w:rFonts w:ascii="맑은 고딕" w:eastAsia="맑은 고딕" w:hAnsi="맑은 고딕" w:cs="맑은 고딕" w:hint="eastAsia"/>
        </w:rPr>
        <w:t xml:space="preserve">와 </w:t>
      </w:r>
      <w:r>
        <w:rPr>
          <w:rFonts w:ascii="맑은 고딕" w:eastAsia="맑은 고딕" w:hAnsi="맑은 고딕" w:cs="맑은 고딕"/>
        </w:rPr>
        <w:t xml:space="preserve">B2B </w:t>
      </w:r>
      <w:r>
        <w:rPr>
          <w:rFonts w:ascii="맑은 고딕" w:eastAsia="맑은 고딕" w:hAnsi="맑은 고딕" w:cs="맑은 고딕" w:hint="eastAsia"/>
        </w:rPr>
        <w:t>영업을 하고 있으나,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사업 규모가 자사 운</w:t>
      </w:r>
      <w:r w:rsidR="008056FE">
        <w:rPr>
          <w:rFonts w:ascii="맑은 고딕" w:eastAsia="맑은 고딕" w:hAnsi="맑은 고딕" w:cs="맑은 고딕" w:hint="eastAsia"/>
        </w:rPr>
        <w:t>송 중 일어나는 육상 보험이 주류이므로</w:t>
      </w:r>
      <w:r w:rsidR="008056FE">
        <w:rPr>
          <w:rFonts w:ascii="맑은 고딕" w:eastAsia="맑은 고딕" w:hAnsi="맑은 고딕" w:cs="맑은 고딕"/>
        </w:rPr>
        <w:t xml:space="preserve">, </w:t>
      </w:r>
      <w:r w:rsidR="008056FE">
        <w:rPr>
          <w:rFonts w:ascii="맑은 고딕" w:eastAsia="맑은 고딕" w:hAnsi="맑은 고딕" w:cs="맑은 고딕" w:hint="eastAsia"/>
        </w:rPr>
        <w:t>보험이 가지는 확장성이 다소 떨어진다.</w:t>
      </w:r>
    </w:p>
    <w:p w14:paraId="425BBBB5" w14:textId="012B6BAF" w:rsidR="008056FE" w:rsidRDefault="008056FE">
      <w:pPr>
        <w:rPr>
          <w:rFonts w:ascii="맑은 고딕" w:eastAsia="맑은 고딕" w:hAnsi="맑은 고딕" w:cs="맑은 고딕"/>
        </w:rPr>
      </w:pPr>
    </w:p>
    <w:p w14:paraId="6D66FBF4" w14:textId="389F4423" w:rsidR="00B9062B" w:rsidRPr="00B9062B" w:rsidRDefault="00B9062B">
      <w:pPr>
        <w:rPr>
          <w:sz w:val="32"/>
          <w:szCs w:val="32"/>
        </w:rPr>
      </w:pPr>
      <w:r w:rsidRPr="00B9062B">
        <w:rPr>
          <w:sz w:val="32"/>
          <w:szCs w:val="32"/>
        </w:rPr>
        <w:br w:type="page"/>
      </w:r>
    </w:p>
    <w:p w14:paraId="48AC261A" w14:textId="0E4E5030" w:rsidR="00324E6C" w:rsidRDefault="0083549E">
      <w:pPr>
        <w:rPr>
          <w:sz w:val="32"/>
          <w:szCs w:val="32"/>
        </w:rPr>
      </w:pPr>
      <w:r w:rsidRPr="007860F3">
        <w:rPr>
          <w:rFonts w:hint="eastAsia"/>
          <w:sz w:val="32"/>
          <w:szCs w:val="32"/>
        </w:rPr>
        <w:lastRenderedPageBreak/>
        <w:t>5</w:t>
      </w:r>
      <w:r w:rsidRPr="007860F3">
        <w:rPr>
          <w:sz w:val="32"/>
          <w:szCs w:val="32"/>
        </w:rPr>
        <w:t xml:space="preserve">) </w:t>
      </w:r>
      <w:r w:rsidRPr="007860F3">
        <w:rPr>
          <w:rFonts w:hint="eastAsia"/>
          <w:sz w:val="32"/>
          <w:szCs w:val="32"/>
        </w:rPr>
        <w:t>경영자의</w:t>
      </w:r>
      <w:r w:rsidRPr="007860F3">
        <w:rPr>
          <w:rFonts w:hint="eastAsia"/>
          <w:sz w:val="32"/>
          <w:szCs w:val="32"/>
        </w:rPr>
        <w:t xml:space="preserve"> </w:t>
      </w:r>
      <w:r w:rsidRPr="007860F3">
        <w:rPr>
          <w:rFonts w:hint="eastAsia"/>
          <w:sz w:val="32"/>
          <w:szCs w:val="32"/>
        </w:rPr>
        <w:t>키워드와</w:t>
      </w:r>
      <w:r w:rsidRPr="007860F3">
        <w:rPr>
          <w:rFonts w:hint="eastAsia"/>
          <w:sz w:val="32"/>
          <w:szCs w:val="32"/>
        </w:rPr>
        <w:t xml:space="preserve"> </w:t>
      </w:r>
      <w:r w:rsidRPr="007860F3">
        <w:rPr>
          <w:rFonts w:hint="eastAsia"/>
          <w:sz w:val="32"/>
          <w:szCs w:val="32"/>
        </w:rPr>
        <w:t>나의</w:t>
      </w:r>
      <w:r w:rsidRPr="007860F3">
        <w:rPr>
          <w:rFonts w:hint="eastAsia"/>
          <w:sz w:val="32"/>
          <w:szCs w:val="32"/>
        </w:rPr>
        <w:t xml:space="preserve"> </w:t>
      </w:r>
      <w:r w:rsidRPr="007860F3">
        <w:rPr>
          <w:rFonts w:hint="eastAsia"/>
          <w:sz w:val="32"/>
          <w:szCs w:val="32"/>
        </w:rPr>
        <w:t>키워드</w:t>
      </w:r>
      <w:r w:rsidRPr="007860F3">
        <w:rPr>
          <w:rFonts w:hint="eastAsia"/>
          <w:sz w:val="32"/>
          <w:szCs w:val="32"/>
        </w:rPr>
        <w:t xml:space="preserve"> </w:t>
      </w:r>
      <w:proofErr w:type="spellStart"/>
      <w:r w:rsidRPr="007860F3">
        <w:rPr>
          <w:rFonts w:hint="eastAsia"/>
          <w:sz w:val="32"/>
          <w:szCs w:val="32"/>
        </w:rPr>
        <w:t>매치성</w:t>
      </w:r>
      <w:proofErr w:type="spellEnd"/>
    </w:p>
    <w:p w14:paraId="67EB6A34" w14:textId="1EBF03EE" w:rsidR="007860F3" w:rsidRDefault="007860F3" w:rsidP="007860F3">
      <w:pPr>
        <w:jc w:val="center"/>
        <w:rPr>
          <w:rFonts w:ascii="MS PGothic" w:eastAsia="MS PGothic" w:hAnsi="MS PGothic"/>
          <w:i/>
          <w:iCs/>
          <w:sz w:val="32"/>
          <w:szCs w:val="32"/>
        </w:rPr>
      </w:pPr>
      <w:r>
        <w:rPr>
          <w:rFonts w:ascii="MS PGothic" w:eastAsia="MS PGothic" w:hAnsi="MS PGothic"/>
          <w:i/>
          <w:i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30A2E50F" wp14:editId="36A2CD23">
            <wp:simplePos x="0" y="0"/>
            <wp:positionH relativeFrom="column">
              <wp:posOffset>38100</wp:posOffset>
            </wp:positionH>
            <wp:positionV relativeFrom="paragraph">
              <wp:posOffset>13970</wp:posOffset>
            </wp:positionV>
            <wp:extent cx="619125" cy="619125"/>
            <wp:effectExtent l="0" t="0" r="0" b="0"/>
            <wp:wrapNone/>
            <wp:docPr id="1" name="그래픽 1" descr="열린 인용 부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그래픽 1" descr="열린 인용 부호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045024" w14:textId="77777777" w:rsidR="007860F3" w:rsidRDefault="007860F3" w:rsidP="007860F3">
      <w:pPr>
        <w:jc w:val="center"/>
        <w:rPr>
          <w:rFonts w:ascii="MS PGothic" w:eastAsia="MS PGothic" w:hAnsi="MS PGothic"/>
          <w:i/>
          <w:iCs/>
          <w:sz w:val="32"/>
          <w:szCs w:val="32"/>
        </w:rPr>
      </w:pPr>
    </w:p>
    <w:p w14:paraId="1D6E74F8" w14:textId="77777777" w:rsidR="00B9062B" w:rsidRDefault="00B9062B" w:rsidP="007860F3">
      <w:pPr>
        <w:jc w:val="center"/>
        <w:rPr>
          <w:rFonts w:ascii="Meiryo" w:eastAsia="Meiryo" w:hAnsi="Meiryo"/>
          <w:color w:val="333333"/>
          <w:shd w:val="clear" w:color="auto" w:fill="FFFFFF"/>
          <w:lang w:eastAsia="ja-JP"/>
        </w:rPr>
      </w:pPr>
      <w:r>
        <w:rPr>
          <w:rFonts w:ascii="Meiryo" w:eastAsia="Meiryo" w:hAnsi="Meiryo" w:hint="eastAsia"/>
          <w:color w:val="333333"/>
          <w:shd w:val="clear" w:color="auto" w:fill="FFFFFF"/>
          <w:lang w:eastAsia="ja-JP"/>
        </w:rPr>
        <w:t>「事業の成長戦略」</w:t>
      </w:r>
    </w:p>
    <w:p w14:paraId="18D2340A" w14:textId="77777777" w:rsidR="00B9062B" w:rsidRDefault="00B9062B" w:rsidP="007860F3">
      <w:pPr>
        <w:jc w:val="center"/>
        <w:rPr>
          <w:rFonts w:ascii="Meiryo" w:eastAsia="Meiryo" w:hAnsi="Meiryo"/>
          <w:color w:val="333333"/>
          <w:shd w:val="clear" w:color="auto" w:fill="FFFFFF"/>
          <w:lang w:eastAsia="ja-JP"/>
        </w:rPr>
      </w:pPr>
      <w:r>
        <w:rPr>
          <w:rFonts w:ascii="Meiryo" w:eastAsia="Meiryo" w:hAnsi="Meiryo" w:hint="eastAsia"/>
          <w:color w:val="333333"/>
          <w:shd w:val="clear" w:color="auto" w:fill="FFFFFF"/>
          <w:lang w:eastAsia="ja-JP"/>
        </w:rPr>
        <w:t>「経営の強靭化と長期ビジョン実現を支えるコーポレート戦略」</w:t>
      </w:r>
    </w:p>
    <w:p w14:paraId="43A3D6A0" w14:textId="318A119B" w:rsidR="007860F3" w:rsidRDefault="00B9062B" w:rsidP="007860F3">
      <w:pPr>
        <w:jc w:val="center"/>
        <w:rPr>
          <w:rFonts w:ascii="MS PGothic" w:eastAsia="MS PGothic" w:hAnsi="MS PGothic"/>
          <w:i/>
          <w:iCs/>
          <w:sz w:val="32"/>
          <w:szCs w:val="32"/>
          <w:lang w:eastAsia="ja-JP"/>
        </w:rPr>
      </w:pPr>
      <w:r>
        <w:rPr>
          <w:rFonts w:ascii="Meiryo" w:eastAsia="Meiryo" w:hAnsi="Meiryo" w:hint="eastAsia"/>
          <w:color w:val="333333"/>
          <w:shd w:val="clear" w:color="auto" w:fill="FFFFFF"/>
          <w:lang w:eastAsia="ja-JP"/>
        </w:rPr>
        <w:t>「サステナビリティとガバナンスへの取組向上」</w:t>
      </w:r>
      <w:r w:rsidR="007860F3">
        <w:rPr>
          <w:rFonts w:ascii="MS PGothic" w:eastAsia="MS PGothic" w:hAnsi="MS PGothic" w:hint="eastAsia"/>
          <w:i/>
          <w:iCs/>
          <w:noProof/>
          <w:sz w:val="32"/>
          <w:szCs w:val="32"/>
          <w:lang w:val="ja-JP" w:eastAsia="ja-JP"/>
        </w:rPr>
        <w:drawing>
          <wp:anchor distT="0" distB="0" distL="114300" distR="114300" simplePos="0" relativeHeight="251659264" behindDoc="0" locked="0" layoutInCell="1" allowOverlap="1" wp14:anchorId="303C3ECF" wp14:editId="15EFA7B4">
            <wp:simplePos x="0" y="0"/>
            <wp:positionH relativeFrom="column">
              <wp:posOffset>4724400</wp:posOffset>
            </wp:positionH>
            <wp:positionV relativeFrom="paragraph">
              <wp:posOffset>115570</wp:posOffset>
            </wp:positionV>
            <wp:extent cx="666750" cy="666750"/>
            <wp:effectExtent l="0" t="0" r="0" b="0"/>
            <wp:wrapNone/>
            <wp:docPr id="2" name="그래픽 2" descr="닫는 인용 부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래픽 2" descr="닫는 인용 부호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4F48E6" w14:textId="3FAC6BE8" w:rsidR="007860F3" w:rsidRDefault="007860F3" w:rsidP="007860F3">
      <w:pPr>
        <w:jc w:val="right"/>
        <w:rPr>
          <w:sz w:val="32"/>
          <w:szCs w:val="32"/>
          <w:lang w:eastAsia="ja-JP"/>
        </w:rPr>
      </w:pPr>
    </w:p>
    <w:p w14:paraId="54B480A4" w14:textId="1973A73E" w:rsidR="007860F3" w:rsidRDefault="007860F3" w:rsidP="007860F3">
      <w:pPr>
        <w:jc w:val="right"/>
        <w:rPr>
          <w:rFonts w:eastAsia="MS PGothic"/>
          <w:sz w:val="32"/>
          <w:szCs w:val="32"/>
          <w:lang w:eastAsia="ja-JP"/>
        </w:rPr>
      </w:pPr>
    </w:p>
    <w:p w14:paraId="043A5ED9" w14:textId="77777777" w:rsidR="00B9062B" w:rsidRPr="00B9062B" w:rsidRDefault="00B9062B" w:rsidP="007860F3">
      <w:pPr>
        <w:jc w:val="right"/>
        <w:rPr>
          <w:rFonts w:eastAsia="MS PGothic"/>
          <w:sz w:val="32"/>
          <w:szCs w:val="32"/>
          <w:lang w:eastAsia="ja-JP"/>
        </w:rPr>
      </w:pPr>
    </w:p>
    <w:p w14:paraId="515DA713" w14:textId="27ADA551" w:rsidR="008056FE" w:rsidRPr="00906075" w:rsidRDefault="008056FE">
      <w:pPr>
        <w:rPr>
          <w:rFonts w:ascii="맑은 고딕" w:eastAsia="맑은 고딕" w:hAnsi="맑은 고딕" w:cs="맑은 고딕"/>
        </w:rPr>
      </w:pPr>
      <w:r w:rsidRPr="008056FE">
        <w:rPr>
          <w:rFonts w:ascii="맑은 고딕" w:eastAsia="맑은 고딕" w:hAnsi="맑은 고딕" w:cs="맑은 고딕" w:hint="eastAsia"/>
        </w:rPr>
        <w:t>나의 키워드는 성장이라고 생각한다.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일본에서의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 xml:space="preserve">취업이라는 목표를 설정하고 약 </w:t>
      </w:r>
      <w:r>
        <w:rPr>
          <w:rFonts w:ascii="맑은 고딕" w:eastAsia="맑은 고딕" w:hAnsi="맑은 고딕" w:cs="맑은 고딕"/>
        </w:rPr>
        <w:t>5</w:t>
      </w:r>
      <w:r>
        <w:rPr>
          <w:rFonts w:ascii="맑은 고딕" w:eastAsia="맑은 고딕" w:hAnsi="맑은 고딕" w:cs="맑은 고딕" w:hint="eastAsia"/>
        </w:rPr>
        <w:t>년 간 교환학생이나 서클가입,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>등의 교류행사도 진행하면서, 일본어 실력을 늘려왔다.</w:t>
      </w:r>
      <w:r>
        <w:rPr>
          <w:rFonts w:ascii="맑은 고딕" w:eastAsia="맑은 고딕" w:hAnsi="맑은 고딕" w:cs="맑은 고딕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</w:rPr>
        <w:t>언어</w:t>
      </w:r>
      <w:r>
        <w:rPr>
          <w:rFonts w:ascii="맑은 고딕" w:eastAsia="맑은 고딕" w:hAnsi="맑은 고딕" w:cs="맑은 고딕"/>
        </w:rPr>
        <w:t>뿐만이</w:t>
      </w:r>
      <w:proofErr w:type="spellEnd"/>
      <w:r>
        <w:rPr>
          <w:rFonts w:ascii="맑은 고딕" w:eastAsia="맑은 고딕" w:hAnsi="맑은 고딕" w:cs="맑은 고딕" w:hint="eastAsia"/>
        </w:rPr>
        <w:t xml:space="preserve"> 아니라 학과 대회에도 참여하면서,</w:t>
      </w:r>
      <w:r>
        <w:rPr>
          <w:rFonts w:ascii="맑은 고딕" w:eastAsia="맑은 고딕" w:hAnsi="맑은 고딕" w:cs="맑은 고딕"/>
        </w:rPr>
        <w:t xml:space="preserve"> </w:t>
      </w:r>
      <w:r>
        <w:rPr>
          <w:rFonts w:ascii="맑은 고딕" w:eastAsia="맑은 고딕" w:hAnsi="맑은 고딕" w:cs="맑은 고딕" w:hint="eastAsia"/>
        </w:rPr>
        <w:t xml:space="preserve">자신이 배웠던 것에 한 번 성장하고자 힘을 </w:t>
      </w:r>
      <w:proofErr w:type="gramStart"/>
      <w:r>
        <w:rPr>
          <w:rFonts w:ascii="맑은 고딕" w:eastAsia="맑은 고딕" w:hAnsi="맑은 고딕" w:cs="맑은 고딕" w:hint="eastAsia"/>
        </w:rPr>
        <w:t>썼다.</w:t>
      </w:r>
      <w:r>
        <w:rPr>
          <w:rFonts w:hint="eastAsia"/>
        </w:rPr>
        <w:t>이런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점에서</w:t>
      </w:r>
      <w:r>
        <w:rPr>
          <w:rFonts w:hint="eastAsia"/>
        </w:rPr>
        <w:t xml:space="preserve"> </w:t>
      </w:r>
      <w:r>
        <w:t>NX</w:t>
      </w:r>
      <w:r>
        <w:rPr>
          <w:rFonts w:hint="eastAsia"/>
        </w:rPr>
        <w:t>가</w:t>
      </w:r>
      <w:r>
        <w:rPr>
          <w:rFonts w:hint="eastAsia"/>
        </w:rPr>
        <w:t xml:space="preserve"> </w:t>
      </w:r>
      <w:r>
        <w:rPr>
          <w:rFonts w:hint="eastAsia"/>
        </w:rPr>
        <w:t>목표로</w:t>
      </w:r>
      <w:r>
        <w:rPr>
          <w:rFonts w:hint="eastAsia"/>
        </w:rPr>
        <w:t xml:space="preserve"> </w:t>
      </w:r>
      <w:r>
        <w:rPr>
          <w:rFonts w:hint="eastAsia"/>
        </w:rPr>
        <w:t>하는</w:t>
      </w:r>
      <w:r>
        <w:rPr>
          <w:rFonts w:hint="eastAsia"/>
        </w:rPr>
        <w:t xml:space="preserve"> </w:t>
      </w:r>
      <w:r>
        <w:rPr>
          <w:rFonts w:hint="eastAsia"/>
        </w:rPr>
        <w:t>확장성과</w:t>
      </w:r>
      <w:r>
        <w:rPr>
          <w:rFonts w:hint="eastAsia"/>
        </w:rPr>
        <w:t xml:space="preserve"> </w:t>
      </w:r>
      <w:r>
        <w:rPr>
          <w:rFonts w:hint="eastAsia"/>
        </w:rPr>
        <w:t>글로벌</w:t>
      </w:r>
      <w:r>
        <w:rPr>
          <w:rFonts w:hint="eastAsia"/>
        </w:rPr>
        <w:t xml:space="preserve"> </w:t>
      </w:r>
      <w:r>
        <w:rPr>
          <w:rFonts w:hint="eastAsia"/>
        </w:rPr>
        <w:t>시장확대</w:t>
      </w:r>
      <w:r>
        <w:rPr>
          <w:rFonts w:hint="eastAsia"/>
        </w:rPr>
        <w:t xml:space="preserve"> </w:t>
      </w:r>
      <w:r>
        <w:rPr>
          <w:rFonts w:hint="eastAsia"/>
        </w:rPr>
        <w:t>갈망은</w:t>
      </w:r>
      <w:r>
        <w:rPr>
          <w:rFonts w:hint="eastAsia"/>
        </w:rPr>
        <w:t xml:space="preserve"> </w:t>
      </w:r>
      <w:r>
        <w:rPr>
          <w:rFonts w:hint="eastAsia"/>
        </w:rPr>
        <w:t>나에게</w:t>
      </w:r>
      <w:r>
        <w:rPr>
          <w:rFonts w:hint="eastAsia"/>
        </w:rPr>
        <w:t xml:space="preserve"> </w:t>
      </w:r>
      <w:r>
        <w:rPr>
          <w:rFonts w:hint="eastAsia"/>
        </w:rPr>
        <w:t>어울린다고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>.</w:t>
      </w:r>
      <w:r>
        <w:t xml:space="preserve"> </w:t>
      </w:r>
    </w:p>
    <w:p w14:paraId="1A935E66" w14:textId="77777777" w:rsidR="00906075" w:rsidRDefault="00906075"/>
    <w:p w14:paraId="36FF34E8" w14:textId="4BABD83C" w:rsidR="008056FE" w:rsidRPr="008056FE" w:rsidRDefault="008056FE">
      <w:r>
        <w:rPr>
          <w:rFonts w:hint="eastAsia"/>
        </w:rPr>
        <w:t>다만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지속</w:t>
      </w:r>
      <w:r>
        <w:rPr>
          <w:rFonts w:hint="eastAsia"/>
        </w:rPr>
        <w:t xml:space="preserve"> </w:t>
      </w:r>
      <w:r>
        <w:rPr>
          <w:rFonts w:hint="eastAsia"/>
        </w:rPr>
        <w:t>가능한</w:t>
      </w:r>
      <w:r>
        <w:rPr>
          <w:rFonts w:hint="eastAsia"/>
        </w:rPr>
        <w:t xml:space="preserve"> </w:t>
      </w:r>
      <w:r>
        <w:rPr>
          <w:rFonts w:hint="eastAsia"/>
        </w:rPr>
        <w:t>발전과</w:t>
      </w:r>
      <w:r>
        <w:rPr>
          <w:rFonts w:hint="eastAsia"/>
        </w:rPr>
        <w:t xml:space="preserve"> </w:t>
      </w:r>
      <w:r>
        <w:rPr>
          <w:rFonts w:hint="eastAsia"/>
        </w:rPr>
        <w:t>거버넌스</w:t>
      </w:r>
      <w:r>
        <w:rPr>
          <w:rFonts w:hint="eastAsia"/>
        </w:rPr>
        <w:t xml:space="preserve"> </w:t>
      </w:r>
      <w:r>
        <w:rPr>
          <w:rFonts w:hint="eastAsia"/>
        </w:rPr>
        <w:t>확립은</w:t>
      </w:r>
      <w:r>
        <w:rPr>
          <w:rFonts w:hint="eastAsia"/>
        </w:rPr>
        <w:t xml:space="preserve"> </w:t>
      </w:r>
      <w:r>
        <w:rPr>
          <w:rFonts w:hint="eastAsia"/>
        </w:rPr>
        <w:t>다소</w:t>
      </w:r>
      <w:r>
        <w:rPr>
          <w:rFonts w:hint="eastAsia"/>
        </w:rPr>
        <w:t xml:space="preserve"> </w:t>
      </w:r>
      <w:r>
        <w:rPr>
          <w:rFonts w:hint="eastAsia"/>
        </w:rPr>
        <w:t>나에게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확</w:t>
      </w:r>
      <w:r>
        <w:rPr>
          <w:rFonts w:hint="eastAsia"/>
        </w:rPr>
        <w:t xml:space="preserve"> 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닿지</w:t>
      </w:r>
      <w:r>
        <w:rPr>
          <w:rFonts w:hint="eastAsia"/>
        </w:rPr>
        <w:t xml:space="preserve"> </w:t>
      </w:r>
      <w:r>
        <w:rPr>
          <w:rFonts w:hint="eastAsia"/>
        </w:rPr>
        <w:t>않았다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회사</w:t>
      </w:r>
      <w:r>
        <w:rPr>
          <w:rFonts w:hint="eastAsia"/>
        </w:rPr>
        <w:t xml:space="preserve"> </w:t>
      </w:r>
      <w:r>
        <w:rPr>
          <w:rFonts w:hint="eastAsia"/>
        </w:rPr>
        <w:t>설명회를</w:t>
      </w:r>
      <w:r>
        <w:rPr>
          <w:rFonts w:hint="eastAsia"/>
        </w:rPr>
        <w:t xml:space="preserve"> </w:t>
      </w:r>
      <w:r>
        <w:rPr>
          <w:rFonts w:hint="eastAsia"/>
        </w:rPr>
        <w:t>참가하면서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들었던</w:t>
      </w:r>
      <w:r>
        <w:rPr>
          <w:rFonts w:hint="eastAsia"/>
        </w:rPr>
        <w:t xml:space="preserve"> </w:t>
      </w:r>
      <w:r>
        <w:rPr>
          <w:rFonts w:hint="eastAsia"/>
        </w:rPr>
        <w:t>이야기로는</w:t>
      </w:r>
      <w:r>
        <w:rPr>
          <w:rFonts w:hint="eastAsia"/>
        </w:rPr>
        <w:t xml:space="preserve"> </w:t>
      </w:r>
      <w:r>
        <w:rPr>
          <w:rFonts w:hint="eastAsia"/>
        </w:rPr>
        <w:t>다양성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확장성을</w:t>
      </w:r>
      <w:r>
        <w:rPr>
          <w:rFonts w:hint="eastAsia"/>
        </w:rPr>
        <w:t xml:space="preserve"> </w:t>
      </w:r>
      <w:r>
        <w:rPr>
          <w:rFonts w:hint="eastAsia"/>
        </w:rPr>
        <w:t>중심으로</w:t>
      </w:r>
      <w:r>
        <w:rPr>
          <w:rFonts w:hint="eastAsia"/>
        </w:rPr>
        <w:t xml:space="preserve"> </w:t>
      </w:r>
      <w:r>
        <w:rPr>
          <w:rFonts w:hint="eastAsia"/>
        </w:rPr>
        <w:t>소개를</w:t>
      </w:r>
      <w:r>
        <w:rPr>
          <w:rFonts w:hint="eastAsia"/>
        </w:rPr>
        <w:t xml:space="preserve"> </w:t>
      </w:r>
      <w:r>
        <w:rPr>
          <w:rFonts w:hint="eastAsia"/>
        </w:rPr>
        <w:t>받았기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쉽게</w:t>
      </w:r>
      <w:r>
        <w:rPr>
          <w:rFonts w:hint="eastAsia"/>
        </w:rPr>
        <w:t xml:space="preserve"> </w:t>
      </w:r>
      <w:r>
        <w:rPr>
          <w:rFonts w:hint="eastAsia"/>
        </w:rPr>
        <w:t>공감되지</w:t>
      </w:r>
      <w:r>
        <w:rPr>
          <w:rFonts w:hint="eastAsia"/>
        </w:rPr>
        <w:t xml:space="preserve"> </w:t>
      </w:r>
      <w:r>
        <w:rPr>
          <w:rFonts w:hint="eastAsia"/>
        </w:rPr>
        <w:t>않았다</w:t>
      </w:r>
      <w:r>
        <w:rPr>
          <w:rFonts w:hint="eastAsia"/>
        </w:rPr>
        <w:t>.</w:t>
      </w:r>
      <w:r w:rsidR="00F3425D">
        <w:t xml:space="preserve"> </w:t>
      </w:r>
      <w:r w:rsidR="00F3425D">
        <w:rPr>
          <w:rFonts w:hint="eastAsia"/>
        </w:rPr>
        <w:t>지속가능한</w:t>
      </w:r>
      <w:r w:rsidR="00F3425D">
        <w:rPr>
          <w:rFonts w:hint="eastAsia"/>
        </w:rPr>
        <w:t xml:space="preserve"> </w:t>
      </w:r>
      <w:r w:rsidR="00F3425D">
        <w:rPr>
          <w:rFonts w:hint="eastAsia"/>
        </w:rPr>
        <w:t>발전이라는</w:t>
      </w:r>
      <w:r w:rsidR="00F3425D">
        <w:rPr>
          <w:rFonts w:hint="eastAsia"/>
        </w:rPr>
        <w:t xml:space="preserve"> </w:t>
      </w:r>
      <w:r w:rsidR="00F3425D">
        <w:rPr>
          <w:rFonts w:hint="eastAsia"/>
        </w:rPr>
        <w:t>요소는</w:t>
      </w:r>
      <w:r w:rsidR="00F3425D">
        <w:rPr>
          <w:rFonts w:hint="eastAsia"/>
        </w:rPr>
        <w:t xml:space="preserve"> </w:t>
      </w:r>
      <w:r w:rsidR="00F3425D">
        <w:rPr>
          <w:rFonts w:hint="eastAsia"/>
        </w:rPr>
        <w:t>분명</w:t>
      </w:r>
      <w:r w:rsidR="00F3425D">
        <w:rPr>
          <w:rFonts w:hint="eastAsia"/>
        </w:rPr>
        <w:t xml:space="preserve"> </w:t>
      </w:r>
      <w:r w:rsidR="00F3425D">
        <w:rPr>
          <w:rFonts w:hint="eastAsia"/>
        </w:rPr>
        <w:t>필요하고</w:t>
      </w:r>
      <w:r w:rsidR="00F3425D">
        <w:rPr>
          <w:rFonts w:hint="eastAsia"/>
        </w:rPr>
        <w:t xml:space="preserve"> </w:t>
      </w:r>
      <w:r w:rsidR="00F3425D">
        <w:rPr>
          <w:rFonts w:hint="eastAsia"/>
        </w:rPr>
        <w:t>대부분의</w:t>
      </w:r>
      <w:r w:rsidR="00F3425D">
        <w:rPr>
          <w:rFonts w:hint="eastAsia"/>
        </w:rPr>
        <w:t xml:space="preserve"> </w:t>
      </w:r>
      <w:r w:rsidR="00F3425D">
        <w:rPr>
          <w:rFonts w:hint="eastAsia"/>
        </w:rPr>
        <w:t>기업이</w:t>
      </w:r>
      <w:r w:rsidR="00F3425D">
        <w:rPr>
          <w:rFonts w:hint="eastAsia"/>
        </w:rPr>
        <w:t xml:space="preserve"> </w:t>
      </w:r>
      <w:r w:rsidR="00F3425D">
        <w:rPr>
          <w:rFonts w:hint="eastAsia"/>
        </w:rPr>
        <w:t>이루려고</w:t>
      </w:r>
      <w:r w:rsidR="00F3425D">
        <w:rPr>
          <w:rFonts w:hint="eastAsia"/>
        </w:rPr>
        <w:t xml:space="preserve"> </w:t>
      </w:r>
      <w:r w:rsidR="00F3425D">
        <w:rPr>
          <w:rFonts w:hint="eastAsia"/>
        </w:rPr>
        <w:t>하나</w:t>
      </w:r>
      <w:r w:rsidR="00F3425D">
        <w:rPr>
          <w:rFonts w:hint="eastAsia"/>
        </w:rPr>
        <w:t>,</w:t>
      </w:r>
      <w:r w:rsidR="00F3425D">
        <w:t xml:space="preserve"> </w:t>
      </w:r>
      <w:r w:rsidR="00F3425D">
        <w:rPr>
          <w:rFonts w:hint="eastAsia"/>
        </w:rPr>
        <w:t>아직은</w:t>
      </w:r>
      <w:r w:rsidR="00F3425D">
        <w:rPr>
          <w:rFonts w:hint="eastAsia"/>
        </w:rPr>
        <w:t xml:space="preserve"> </w:t>
      </w:r>
      <w:r w:rsidR="00F3425D">
        <w:rPr>
          <w:rFonts w:hint="eastAsia"/>
        </w:rPr>
        <w:t>잘</w:t>
      </w:r>
      <w:r w:rsidR="00F3425D">
        <w:rPr>
          <w:rFonts w:hint="eastAsia"/>
        </w:rPr>
        <w:t xml:space="preserve"> </w:t>
      </w:r>
      <w:r w:rsidR="00F3425D">
        <w:rPr>
          <w:rFonts w:hint="eastAsia"/>
        </w:rPr>
        <w:t>모르겠다</w:t>
      </w:r>
      <w:r w:rsidR="00F3425D">
        <w:rPr>
          <w:rFonts w:hint="eastAsia"/>
        </w:rPr>
        <w:t>.</w:t>
      </w:r>
      <w:r>
        <w:rPr>
          <w:rFonts w:hint="eastAsia"/>
        </w:rPr>
        <w:t xml:space="preserve"> </w:t>
      </w:r>
    </w:p>
    <w:p w14:paraId="6B15E750" w14:textId="77777777" w:rsidR="00906075" w:rsidRDefault="00906075" w:rsidP="007860F3">
      <w:pPr>
        <w:rPr>
          <w:sz w:val="32"/>
          <w:szCs w:val="32"/>
        </w:rPr>
      </w:pPr>
    </w:p>
    <w:p w14:paraId="3F48A38A" w14:textId="77777777" w:rsidR="00906075" w:rsidRDefault="00906075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1DCF426" w14:textId="4257D9BB" w:rsidR="002D706F" w:rsidRPr="00680C65" w:rsidRDefault="00680C65" w:rsidP="007860F3">
      <w:pPr>
        <w:rPr>
          <w:sz w:val="32"/>
          <w:szCs w:val="32"/>
        </w:rPr>
      </w:pPr>
      <w:r w:rsidRPr="00680C65">
        <w:rPr>
          <w:rFonts w:hint="eastAsia"/>
          <w:sz w:val="32"/>
          <w:szCs w:val="32"/>
        </w:rPr>
        <w:lastRenderedPageBreak/>
        <w:t>6)</w:t>
      </w:r>
      <w:r w:rsidR="00CD2BF4">
        <w:rPr>
          <w:rFonts w:hint="eastAsia"/>
          <w:sz w:val="32"/>
          <w:szCs w:val="32"/>
        </w:rPr>
        <w:t>번외</w:t>
      </w:r>
      <w:r w:rsidR="00CD2BF4">
        <w:rPr>
          <w:sz w:val="32"/>
          <w:szCs w:val="32"/>
        </w:rPr>
        <w:t xml:space="preserve">: </w:t>
      </w:r>
      <w:r w:rsidR="00CD2BF4">
        <w:rPr>
          <w:rFonts w:hint="eastAsia"/>
          <w:sz w:val="32"/>
          <w:szCs w:val="32"/>
        </w:rPr>
        <w:t>사명의</w:t>
      </w:r>
      <w:r w:rsidR="00CD2BF4">
        <w:rPr>
          <w:rFonts w:hint="eastAsia"/>
          <w:sz w:val="32"/>
          <w:szCs w:val="32"/>
        </w:rPr>
        <w:t xml:space="preserve"> </w:t>
      </w:r>
      <w:r w:rsidR="00CD2BF4">
        <w:rPr>
          <w:rFonts w:hint="eastAsia"/>
          <w:sz w:val="32"/>
          <w:szCs w:val="32"/>
        </w:rPr>
        <w:t>변환</w:t>
      </w:r>
    </w:p>
    <w:p w14:paraId="508246BF" w14:textId="4F9B25BF" w:rsidR="002D706F" w:rsidRDefault="002D706F" w:rsidP="007860F3"/>
    <w:p w14:paraId="71019922" w14:textId="6BD230D2" w:rsidR="009162DB" w:rsidRDefault="00906075" w:rsidP="007860F3"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회사를</w:t>
      </w:r>
      <w:r>
        <w:rPr>
          <w:rFonts w:hint="eastAsia"/>
        </w:rPr>
        <w:t xml:space="preserve"> </w:t>
      </w:r>
      <w:r>
        <w:rPr>
          <w:rFonts w:hint="eastAsia"/>
        </w:rPr>
        <w:t>조사하면서</w:t>
      </w:r>
      <w:r>
        <w:rPr>
          <w:rFonts w:hint="eastAsia"/>
        </w:rPr>
        <w:t xml:space="preserve"> </w:t>
      </w:r>
      <w:r>
        <w:rPr>
          <w:rFonts w:hint="eastAsia"/>
        </w:rPr>
        <w:t>느낀</w:t>
      </w:r>
      <w:r>
        <w:rPr>
          <w:rFonts w:hint="eastAsia"/>
        </w:rPr>
        <w:t xml:space="preserve"> </w:t>
      </w:r>
      <w:r>
        <w:rPr>
          <w:rFonts w:hint="eastAsia"/>
        </w:rPr>
        <w:t>점은</w:t>
      </w:r>
      <w:r>
        <w:rPr>
          <w:rFonts w:hint="eastAsia"/>
        </w:rPr>
        <w:t xml:space="preserve"> </w:t>
      </w:r>
      <w:r>
        <w:rPr>
          <w:rFonts w:hint="eastAsia"/>
        </w:rPr>
        <w:t>글로벌</w:t>
      </w:r>
      <w:r>
        <w:rPr>
          <w:rFonts w:hint="eastAsia"/>
        </w:rPr>
        <w:t xml:space="preserve">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글로</w:t>
      </w:r>
      <w:r w:rsidR="00920383">
        <w:rPr>
          <w:rFonts w:hint="eastAsia"/>
        </w:rPr>
        <w:t>벌이라는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점이었다</w:t>
      </w:r>
      <w:r w:rsidR="00920383">
        <w:rPr>
          <w:rFonts w:hint="eastAsia"/>
        </w:rPr>
        <w:t>.</w:t>
      </w:r>
      <w:r w:rsidR="00920383">
        <w:t xml:space="preserve"> NX</w:t>
      </w:r>
      <w:r w:rsidR="00920383">
        <w:rPr>
          <w:rFonts w:hint="eastAsia"/>
        </w:rPr>
        <w:t>로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바꾼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이유를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강조하는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것은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좋다고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생각하나</w:t>
      </w:r>
      <w:r w:rsidR="00920383">
        <w:rPr>
          <w:rFonts w:hint="eastAsia"/>
        </w:rPr>
        <w:t>,</w:t>
      </w:r>
      <w:r w:rsidR="00920383">
        <w:t xml:space="preserve"> </w:t>
      </w:r>
      <w:r w:rsidR="00920383">
        <w:rPr>
          <w:rFonts w:hint="eastAsia"/>
        </w:rPr>
        <w:t>실제로</w:t>
      </w:r>
      <w:r w:rsidR="00920383">
        <w:rPr>
          <w:rFonts w:hint="eastAsia"/>
        </w:rPr>
        <w:t xml:space="preserve"> </w:t>
      </w:r>
      <w:r w:rsidR="00920383">
        <w:t>NX</w:t>
      </w:r>
      <w:r w:rsidR="00920383">
        <w:rPr>
          <w:rFonts w:hint="eastAsia"/>
        </w:rPr>
        <w:t>가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담당하는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지역은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대부분</w:t>
      </w:r>
      <w:r w:rsidR="00920383">
        <w:rPr>
          <w:rFonts w:hint="eastAsia"/>
        </w:rPr>
        <w:t xml:space="preserve"> </w:t>
      </w:r>
      <w:r w:rsidR="00920383">
        <w:rPr>
          <w:rFonts w:hint="eastAsia"/>
        </w:rPr>
        <w:t>아시아권이고</w:t>
      </w:r>
      <w:r w:rsidR="003A43E2">
        <w:rPr>
          <w:rFonts w:hint="eastAsia"/>
        </w:rPr>
        <w:t xml:space="preserve"> </w:t>
      </w:r>
      <w:r w:rsidR="003A43E2">
        <w:rPr>
          <w:rFonts w:hint="eastAsia"/>
        </w:rPr>
        <w:t>북미와</w:t>
      </w:r>
      <w:r w:rsidR="003A43E2">
        <w:rPr>
          <w:rFonts w:hint="eastAsia"/>
        </w:rPr>
        <w:t xml:space="preserve"> </w:t>
      </w:r>
      <w:r w:rsidR="003A43E2">
        <w:rPr>
          <w:rFonts w:hint="eastAsia"/>
        </w:rPr>
        <w:t>남미</w:t>
      </w:r>
      <w:r w:rsidR="003A43E2">
        <w:rPr>
          <w:rFonts w:hint="eastAsia"/>
        </w:rPr>
        <w:t xml:space="preserve"> </w:t>
      </w:r>
      <w:r w:rsidR="003A43E2">
        <w:rPr>
          <w:rFonts w:hint="eastAsia"/>
        </w:rPr>
        <w:t>관련</w:t>
      </w:r>
      <w:r w:rsidR="003A43E2">
        <w:rPr>
          <w:rFonts w:hint="eastAsia"/>
        </w:rPr>
        <w:t xml:space="preserve"> </w:t>
      </w:r>
      <w:r w:rsidR="003A43E2">
        <w:rPr>
          <w:rFonts w:hint="eastAsia"/>
        </w:rPr>
        <w:t>사업은</w:t>
      </w:r>
      <w:r w:rsidR="003A43E2">
        <w:rPr>
          <w:rFonts w:hint="eastAsia"/>
        </w:rPr>
        <w:t xml:space="preserve"> </w:t>
      </w:r>
      <w:r w:rsidR="003A43E2">
        <w:rPr>
          <w:rStyle w:val="af4"/>
        </w:rPr>
        <w:footnoteReference w:id="8"/>
      </w:r>
      <w:r w:rsidR="003A43E2">
        <w:rPr>
          <w:rFonts w:hint="eastAsia"/>
        </w:rPr>
        <w:t>다른</w:t>
      </w:r>
      <w:r w:rsidR="003A43E2">
        <w:rPr>
          <w:rFonts w:hint="eastAsia"/>
        </w:rPr>
        <w:t xml:space="preserve"> </w:t>
      </w:r>
      <w:r w:rsidR="003A43E2">
        <w:t>NX</w:t>
      </w:r>
      <w:r w:rsidR="003A43E2">
        <w:rPr>
          <w:rFonts w:hint="eastAsia"/>
        </w:rPr>
        <w:t>그룹의</w:t>
      </w:r>
      <w:r w:rsidR="003A43E2">
        <w:rPr>
          <w:rFonts w:hint="eastAsia"/>
        </w:rPr>
        <w:t xml:space="preserve"> </w:t>
      </w:r>
      <w:r w:rsidR="003A43E2">
        <w:rPr>
          <w:rFonts w:hint="eastAsia"/>
        </w:rPr>
        <w:t>자회사가</w:t>
      </w:r>
      <w:r w:rsidR="003A43E2">
        <w:rPr>
          <w:rFonts w:hint="eastAsia"/>
        </w:rPr>
        <w:t xml:space="preserve"> </w:t>
      </w:r>
      <w:r w:rsidR="003A43E2">
        <w:rPr>
          <w:rFonts w:hint="eastAsia"/>
        </w:rPr>
        <w:t>담당하고</w:t>
      </w:r>
      <w:r w:rsidR="003A43E2">
        <w:rPr>
          <w:rFonts w:hint="eastAsia"/>
        </w:rPr>
        <w:t xml:space="preserve"> </w:t>
      </w:r>
      <w:r w:rsidR="003A43E2">
        <w:rPr>
          <w:rFonts w:hint="eastAsia"/>
        </w:rPr>
        <w:t>있었다</w:t>
      </w:r>
      <w:r w:rsidR="003A43E2">
        <w:rPr>
          <w:rFonts w:hint="eastAsia"/>
        </w:rPr>
        <w:t>.</w:t>
      </w:r>
    </w:p>
    <w:p w14:paraId="6B51DA14" w14:textId="77777777" w:rsidR="005C3C91" w:rsidRDefault="005C3C91"/>
    <w:p w14:paraId="72492BB6" w14:textId="77777777" w:rsidR="00E26470" w:rsidRDefault="005C3C91">
      <w:r>
        <w:rPr>
          <w:rFonts w:hint="eastAsia"/>
        </w:rPr>
        <w:t>석유부문과</w:t>
      </w:r>
      <w:r>
        <w:rPr>
          <w:rFonts w:hint="eastAsia"/>
        </w:rPr>
        <w:t xml:space="preserve"> </w:t>
      </w:r>
      <w:r>
        <w:rPr>
          <w:rFonts w:hint="eastAsia"/>
        </w:rPr>
        <w:t>어려</w:t>
      </w:r>
      <w:r>
        <w:rPr>
          <w:rFonts w:hint="eastAsia"/>
        </w:rPr>
        <w:t xml:space="preserve"> </w:t>
      </w:r>
      <w:r>
        <w:rPr>
          <w:rFonts w:hint="eastAsia"/>
        </w:rPr>
        <w:t>부문에서</w:t>
      </w:r>
      <w:r>
        <w:rPr>
          <w:rFonts w:hint="eastAsia"/>
        </w:rPr>
        <w:t xml:space="preserve"> </w:t>
      </w:r>
      <w:r>
        <w:rPr>
          <w:rFonts w:hint="eastAsia"/>
        </w:rPr>
        <w:t>이익을</w:t>
      </w:r>
      <w:r>
        <w:rPr>
          <w:rFonts w:hint="eastAsia"/>
        </w:rPr>
        <w:t xml:space="preserve"> </w:t>
      </w:r>
      <w:r>
        <w:rPr>
          <w:rFonts w:hint="eastAsia"/>
        </w:rPr>
        <w:t>내고는</w:t>
      </w:r>
      <w:r>
        <w:rPr>
          <w:rFonts w:hint="eastAsia"/>
        </w:rPr>
        <w:t xml:space="preserve"> </w:t>
      </w:r>
      <w:r>
        <w:rPr>
          <w:rFonts w:hint="eastAsia"/>
        </w:rPr>
        <w:t>있지만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국내</w:t>
      </w:r>
      <w:r>
        <w:rPr>
          <w:rFonts w:hint="eastAsia"/>
        </w:rPr>
        <w:t xml:space="preserve"> </w:t>
      </w:r>
      <w:r>
        <w:rPr>
          <w:rFonts w:hint="eastAsia"/>
        </w:rPr>
        <w:t>영업이</w:t>
      </w:r>
      <w:r>
        <w:rPr>
          <w:rFonts w:hint="eastAsia"/>
        </w:rPr>
        <w:t xml:space="preserve"> </w:t>
      </w:r>
      <w:r>
        <w:rPr>
          <w:rFonts w:hint="eastAsia"/>
        </w:rPr>
        <w:t>대다수인</w:t>
      </w:r>
      <w:r>
        <w:rPr>
          <w:rFonts w:hint="eastAsia"/>
        </w:rPr>
        <w:t xml:space="preserve"> </w:t>
      </w:r>
      <w:r>
        <w:rPr>
          <w:rFonts w:hint="eastAsia"/>
        </w:rPr>
        <w:t>상황</w:t>
      </w:r>
      <w:r>
        <w:rPr>
          <w:rFonts w:hint="eastAsia"/>
        </w:rPr>
        <w:t xml:space="preserve"> </w:t>
      </w:r>
      <w:r>
        <w:rPr>
          <w:rFonts w:hint="eastAsia"/>
        </w:rPr>
        <w:t>속에서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해결하는지는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모르겠다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모기업인</w:t>
      </w:r>
      <w:r>
        <w:rPr>
          <w:rFonts w:hint="eastAsia"/>
        </w:rPr>
        <w:t xml:space="preserve"> </w:t>
      </w:r>
      <w:r>
        <w:t>NX</w:t>
      </w:r>
      <w:r>
        <w:rPr>
          <w:rFonts w:hint="eastAsia"/>
        </w:rPr>
        <w:t>그룹의</w:t>
      </w:r>
      <w:r>
        <w:rPr>
          <w:rFonts w:hint="eastAsia"/>
        </w:rPr>
        <w:t xml:space="preserve"> </w:t>
      </w:r>
      <w:r>
        <w:rPr>
          <w:rFonts w:hint="eastAsia"/>
        </w:rPr>
        <w:t>유가증권보고서에는</w:t>
      </w:r>
      <w:r>
        <w:rPr>
          <w:rFonts w:hint="eastAsia"/>
        </w:rPr>
        <w:t xml:space="preserve"> </w:t>
      </w:r>
      <w:r>
        <w:t>NX</w:t>
      </w:r>
      <w:r>
        <w:rPr>
          <w:rFonts w:hint="eastAsia"/>
        </w:rPr>
        <w:t>의</w:t>
      </w:r>
      <w:r>
        <w:rPr>
          <w:rFonts w:hint="eastAsia"/>
        </w:rPr>
        <w:t xml:space="preserve"> </w:t>
      </w:r>
      <w:r>
        <w:rPr>
          <w:rFonts w:hint="eastAsia"/>
        </w:rPr>
        <w:t>역할은</w:t>
      </w:r>
      <w:r>
        <w:rPr>
          <w:rFonts w:hint="eastAsia"/>
        </w:rPr>
        <w:t xml:space="preserve"> </w:t>
      </w:r>
      <w:r>
        <w:rPr>
          <w:rFonts w:hint="eastAsia"/>
        </w:rPr>
        <w:t>물류</w:t>
      </w:r>
      <w:r w:rsidR="003A4696">
        <w:rPr>
          <w:rFonts w:hint="eastAsia"/>
        </w:rPr>
        <w:t>역할의</w:t>
      </w:r>
      <w:r w:rsidR="003A4696">
        <w:rPr>
          <w:rFonts w:hint="eastAsia"/>
        </w:rPr>
        <w:t xml:space="preserve"> </w:t>
      </w:r>
      <w:r w:rsidR="003A4696">
        <w:rPr>
          <w:rFonts w:hint="eastAsia"/>
        </w:rPr>
        <w:t>서포팅이라고</w:t>
      </w:r>
      <w:r w:rsidR="003A4696">
        <w:rPr>
          <w:rFonts w:hint="eastAsia"/>
        </w:rPr>
        <w:t xml:space="preserve"> </w:t>
      </w:r>
      <w:r w:rsidR="003A4696">
        <w:rPr>
          <w:rFonts w:hint="eastAsia"/>
        </w:rPr>
        <w:t>되었으나</w:t>
      </w:r>
      <w:r w:rsidR="003A4696">
        <w:rPr>
          <w:rFonts w:hint="eastAsia"/>
        </w:rPr>
        <w:t>,</w:t>
      </w:r>
      <w:r w:rsidR="003A4696">
        <w:t xml:space="preserve"> </w:t>
      </w:r>
      <w:r w:rsidR="003A4696">
        <w:rPr>
          <w:rFonts w:hint="eastAsia"/>
        </w:rPr>
        <w:t>직접</w:t>
      </w:r>
      <w:r w:rsidR="003A4696">
        <w:rPr>
          <w:rFonts w:hint="eastAsia"/>
        </w:rPr>
        <w:t xml:space="preserve"> </w:t>
      </w:r>
      <w:r w:rsidR="003A4696">
        <w:rPr>
          <w:rFonts w:hint="eastAsia"/>
        </w:rPr>
        <w:t>사업을</w:t>
      </w:r>
      <w:r w:rsidR="003A4696">
        <w:rPr>
          <w:rFonts w:hint="eastAsia"/>
        </w:rPr>
        <w:t xml:space="preserve"> </w:t>
      </w:r>
      <w:r w:rsidR="003A4696">
        <w:rPr>
          <w:rFonts w:hint="eastAsia"/>
        </w:rPr>
        <w:t>전개해</w:t>
      </w:r>
      <w:r w:rsidR="003A4696">
        <w:rPr>
          <w:rFonts w:hint="eastAsia"/>
        </w:rPr>
        <w:t xml:space="preserve"> </w:t>
      </w:r>
      <w:r w:rsidR="003A4696">
        <w:rPr>
          <w:rFonts w:hint="eastAsia"/>
        </w:rPr>
        <w:t>나간다는</w:t>
      </w:r>
      <w:r w:rsidR="003A4696">
        <w:rPr>
          <w:rFonts w:hint="eastAsia"/>
        </w:rPr>
        <w:t xml:space="preserve"> </w:t>
      </w:r>
      <w:r w:rsidR="003A4696">
        <w:rPr>
          <w:rFonts w:hint="eastAsia"/>
        </w:rPr>
        <w:t>것과</w:t>
      </w:r>
      <w:r w:rsidR="003A4696">
        <w:rPr>
          <w:rFonts w:hint="eastAsia"/>
        </w:rPr>
        <w:t xml:space="preserve"> </w:t>
      </w:r>
      <w:r w:rsidR="003A4696">
        <w:rPr>
          <w:rFonts w:hint="eastAsia"/>
        </w:rPr>
        <w:t>다소</w:t>
      </w:r>
      <w:r w:rsidR="003A4696">
        <w:rPr>
          <w:rFonts w:hint="eastAsia"/>
        </w:rPr>
        <w:t xml:space="preserve"> </w:t>
      </w:r>
      <w:r w:rsidR="003A4696">
        <w:rPr>
          <w:rFonts w:hint="eastAsia"/>
        </w:rPr>
        <w:t>의문이</w:t>
      </w:r>
      <w:r w:rsidR="003A4696">
        <w:rPr>
          <w:rFonts w:hint="eastAsia"/>
        </w:rPr>
        <w:t xml:space="preserve"> </w:t>
      </w:r>
      <w:r w:rsidR="003A4696">
        <w:rPr>
          <w:rFonts w:hint="eastAsia"/>
        </w:rPr>
        <w:t>들었다</w:t>
      </w:r>
      <w:r w:rsidR="003A4696">
        <w:rPr>
          <w:rFonts w:hint="eastAsia"/>
        </w:rPr>
        <w:t>.</w:t>
      </w:r>
    </w:p>
    <w:p w14:paraId="4889C9F3" w14:textId="77777777" w:rsidR="00E26470" w:rsidRDefault="00E26470"/>
    <w:p w14:paraId="3F4C7D8A" w14:textId="5435B6C7" w:rsidR="00CD2BF4" w:rsidRDefault="00E26470"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부문에서</w:t>
      </w:r>
      <w:r>
        <w:rPr>
          <w:rFonts w:hint="eastAsia"/>
        </w:rPr>
        <w:t xml:space="preserve"> </w:t>
      </w:r>
      <w:r>
        <w:rPr>
          <w:rFonts w:hint="eastAsia"/>
        </w:rPr>
        <w:t>활약이라는</w:t>
      </w:r>
      <w:r>
        <w:rPr>
          <w:rFonts w:hint="eastAsia"/>
        </w:rPr>
        <w:t xml:space="preserve"> </w:t>
      </w:r>
      <w:r>
        <w:rPr>
          <w:rFonts w:hint="eastAsia"/>
        </w:rPr>
        <w:t>것도</w:t>
      </w:r>
      <w:r>
        <w:rPr>
          <w:rFonts w:hint="eastAsia"/>
        </w:rPr>
        <w:t xml:space="preserve"> </w:t>
      </w:r>
      <w:r>
        <w:rPr>
          <w:rFonts w:hint="eastAsia"/>
        </w:rPr>
        <w:t>강조를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하였으나</w:t>
      </w:r>
      <w:r>
        <w:rPr>
          <w:rFonts w:hint="eastAsia"/>
        </w:rPr>
        <w:t xml:space="preserve"> </w:t>
      </w:r>
      <w:r>
        <w:rPr>
          <w:rFonts w:hint="eastAsia"/>
        </w:rPr>
        <w:t>대부분</w:t>
      </w:r>
      <w:r>
        <w:rPr>
          <w:rFonts w:hint="eastAsia"/>
        </w:rPr>
        <w:t xml:space="preserve"> </w:t>
      </w:r>
      <w:r>
        <w:rPr>
          <w:rFonts w:hint="eastAsia"/>
        </w:rPr>
        <w:t>물류와</w:t>
      </w:r>
      <w:r>
        <w:rPr>
          <w:rFonts w:hint="eastAsia"/>
        </w:rPr>
        <w:t xml:space="preserve"> </w:t>
      </w:r>
      <w:r>
        <w:rPr>
          <w:rFonts w:hint="eastAsia"/>
        </w:rPr>
        <w:t>관련되어</w:t>
      </w:r>
      <w:r>
        <w:rPr>
          <w:rFonts w:hint="eastAsia"/>
        </w:rPr>
        <w:t xml:space="preserve"> </w:t>
      </w:r>
      <w:r>
        <w:rPr>
          <w:rFonts w:hint="eastAsia"/>
        </w:rPr>
        <w:t>있어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확장성도</w:t>
      </w:r>
      <w:r>
        <w:rPr>
          <w:rFonts w:hint="eastAsia"/>
        </w:rPr>
        <w:t xml:space="preserve"> </w:t>
      </w:r>
      <w:r>
        <w:rPr>
          <w:rFonts w:hint="eastAsia"/>
        </w:rPr>
        <w:t>떨어지는</w:t>
      </w:r>
      <w:r>
        <w:rPr>
          <w:rFonts w:hint="eastAsia"/>
        </w:rPr>
        <w:t xml:space="preserve"> </w:t>
      </w:r>
      <w:r>
        <w:rPr>
          <w:rFonts w:hint="eastAsia"/>
        </w:rPr>
        <w:t>경향이</w:t>
      </w:r>
      <w:r>
        <w:rPr>
          <w:rFonts w:hint="eastAsia"/>
        </w:rPr>
        <w:t xml:space="preserve"> </w:t>
      </w:r>
      <w:r>
        <w:rPr>
          <w:rFonts w:hint="eastAsia"/>
        </w:rPr>
        <w:t>있다</w:t>
      </w:r>
      <w:r>
        <w:rPr>
          <w:rFonts w:hint="eastAsia"/>
        </w:rPr>
        <w:t>.</w:t>
      </w:r>
      <w:r w:rsidR="00CD2BF4">
        <w:br w:type="page"/>
      </w:r>
    </w:p>
    <w:p w14:paraId="5BBEF4C9" w14:textId="323876B8" w:rsidR="00CD2BF4" w:rsidRPr="00CD2BF4" w:rsidRDefault="00CD2BF4" w:rsidP="00CD2BF4">
      <w:pPr>
        <w:rPr>
          <w:sz w:val="32"/>
          <w:szCs w:val="32"/>
        </w:rPr>
      </w:pPr>
      <w:r w:rsidRPr="00CD2BF4">
        <w:rPr>
          <w:rFonts w:hint="eastAsia"/>
          <w:sz w:val="32"/>
          <w:szCs w:val="32"/>
        </w:rPr>
        <w:lastRenderedPageBreak/>
        <w:t>7</w:t>
      </w:r>
      <w:r w:rsidRPr="00CD2BF4">
        <w:rPr>
          <w:sz w:val="32"/>
          <w:szCs w:val="32"/>
        </w:rPr>
        <w:t xml:space="preserve">) </w:t>
      </w:r>
      <w:r w:rsidRPr="00CD2BF4">
        <w:rPr>
          <w:rFonts w:hint="eastAsia"/>
          <w:sz w:val="32"/>
          <w:szCs w:val="32"/>
        </w:rPr>
        <w:t>사풍</w:t>
      </w:r>
      <w:r w:rsidRPr="00CD2BF4">
        <w:rPr>
          <w:rFonts w:hint="eastAsia"/>
          <w:sz w:val="32"/>
          <w:szCs w:val="32"/>
        </w:rPr>
        <w:t>:</w:t>
      </w:r>
      <w:r w:rsidRPr="00CD2BF4">
        <w:rPr>
          <w:sz w:val="32"/>
          <w:szCs w:val="32"/>
        </w:rPr>
        <w:t xml:space="preserve"> </w:t>
      </w:r>
      <w:r w:rsidRPr="00CD2BF4">
        <w:rPr>
          <w:rFonts w:hint="eastAsia"/>
          <w:sz w:val="32"/>
          <w:szCs w:val="32"/>
        </w:rPr>
        <w:t>내가</w:t>
      </w:r>
      <w:r w:rsidRPr="00CD2BF4">
        <w:rPr>
          <w:rFonts w:hint="eastAsia"/>
          <w:sz w:val="32"/>
          <w:szCs w:val="32"/>
        </w:rPr>
        <w:t xml:space="preserve"> </w:t>
      </w:r>
      <w:r w:rsidRPr="00CD2BF4">
        <w:rPr>
          <w:rFonts w:hint="eastAsia"/>
          <w:sz w:val="32"/>
          <w:szCs w:val="32"/>
        </w:rPr>
        <w:t>느낀</w:t>
      </w:r>
      <w:r w:rsidRPr="00CD2BF4">
        <w:rPr>
          <w:rFonts w:hint="eastAsia"/>
          <w:sz w:val="32"/>
          <w:szCs w:val="32"/>
        </w:rPr>
        <w:t xml:space="preserve"> </w:t>
      </w:r>
      <w:r w:rsidRPr="00CD2BF4">
        <w:rPr>
          <w:rFonts w:hint="eastAsia"/>
          <w:sz w:val="32"/>
          <w:szCs w:val="32"/>
        </w:rPr>
        <w:t>사풍</w:t>
      </w:r>
    </w:p>
    <w:p w14:paraId="32971C1B" w14:textId="77777777" w:rsidR="00906075" w:rsidRDefault="00906075" w:rsidP="007860F3">
      <w:r>
        <w:rPr>
          <w:rFonts w:hint="eastAsia"/>
        </w:rPr>
        <w:t>사람이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좋다라는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느낌을</w:t>
      </w:r>
      <w:r>
        <w:rPr>
          <w:rFonts w:hint="eastAsia"/>
        </w:rPr>
        <w:t xml:space="preserve"> </w:t>
      </w:r>
      <w:r>
        <w:rPr>
          <w:rFonts w:hint="eastAsia"/>
        </w:rPr>
        <w:t>직접</w:t>
      </w:r>
      <w:r>
        <w:rPr>
          <w:rFonts w:hint="eastAsia"/>
        </w:rPr>
        <w:t xml:space="preserve"> </w:t>
      </w:r>
      <w:r>
        <w:rPr>
          <w:rFonts w:hint="eastAsia"/>
        </w:rPr>
        <w:t>체험해봤다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기업과</w:t>
      </w:r>
      <w:r>
        <w:rPr>
          <w:rFonts w:hint="eastAsia"/>
        </w:rPr>
        <w:t xml:space="preserve"> </w:t>
      </w:r>
      <w:r>
        <w:rPr>
          <w:rFonts w:hint="eastAsia"/>
        </w:rPr>
        <w:t>다르게</w:t>
      </w:r>
      <w:r>
        <w:rPr>
          <w:rFonts w:hint="eastAsia"/>
        </w:rPr>
        <w:t xml:space="preserve"> </w:t>
      </w:r>
      <w:r>
        <w:rPr>
          <w:rFonts w:hint="eastAsia"/>
        </w:rPr>
        <w:t>친절한</w:t>
      </w:r>
      <w:r>
        <w:rPr>
          <w:rFonts w:hint="eastAsia"/>
        </w:rPr>
        <w:t xml:space="preserve"> </w:t>
      </w:r>
      <w:r>
        <w:rPr>
          <w:rFonts w:hint="eastAsia"/>
        </w:rPr>
        <w:t>사람들이</w:t>
      </w:r>
      <w:r>
        <w:rPr>
          <w:rFonts w:hint="eastAsia"/>
        </w:rPr>
        <w:t xml:space="preserve"> </w:t>
      </w:r>
      <w:r>
        <w:rPr>
          <w:rFonts w:hint="eastAsia"/>
        </w:rPr>
        <w:t>많았다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특히</w:t>
      </w:r>
      <w:r>
        <w:rPr>
          <w:rFonts w:hint="eastAsia"/>
        </w:rPr>
        <w:t xml:space="preserve"> </w:t>
      </w:r>
      <w:r>
        <w:rPr>
          <w:rFonts w:hint="eastAsia"/>
        </w:rPr>
        <w:t>좌담회에서</w:t>
      </w:r>
      <w:r>
        <w:rPr>
          <w:rFonts w:hint="eastAsia"/>
        </w:rPr>
        <w:t xml:space="preserve"> </w:t>
      </w:r>
      <w:r>
        <w:rPr>
          <w:rFonts w:hint="eastAsia"/>
        </w:rPr>
        <w:t>허물없이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기업의</w:t>
      </w:r>
      <w:r>
        <w:rPr>
          <w:rFonts w:hint="eastAsia"/>
        </w:rPr>
        <w:t xml:space="preserve"> </w:t>
      </w:r>
      <w:r>
        <w:rPr>
          <w:rFonts w:hint="eastAsia"/>
        </w:rPr>
        <w:t>좋은</w:t>
      </w:r>
      <w:r>
        <w:rPr>
          <w:rFonts w:hint="eastAsia"/>
        </w:rPr>
        <w:t xml:space="preserve"> </w:t>
      </w:r>
      <w:r>
        <w:rPr>
          <w:rFonts w:hint="eastAsia"/>
        </w:rPr>
        <w:t>점과</w:t>
      </w:r>
      <w:r>
        <w:rPr>
          <w:rFonts w:hint="eastAsia"/>
        </w:rPr>
        <w:t xml:space="preserve"> </w:t>
      </w:r>
      <w:r>
        <w:rPr>
          <w:rFonts w:hint="eastAsia"/>
        </w:rPr>
        <w:t>나쁜</w:t>
      </w:r>
      <w:r>
        <w:rPr>
          <w:rFonts w:hint="eastAsia"/>
        </w:rPr>
        <w:t xml:space="preserve"> </w:t>
      </w:r>
      <w:r>
        <w:rPr>
          <w:rFonts w:hint="eastAsia"/>
        </w:rPr>
        <w:t>점을</w:t>
      </w:r>
      <w:r>
        <w:rPr>
          <w:rFonts w:hint="eastAsia"/>
        </w:rPr>
        <w:t xml:space="preserve"> </w:t>
      </w:r>
      <w:r>
        <w:rPr>
          <w:rFonts w:hint="eastAsia"/>
        </w:rPr>
        <w:t>잘</w:t>
      </w:r>
      <w:r>
        <w:rPr>
          <w:rFonts w:hint="eastAsia"/>
        </w:rPr>
        <w:t xml:space="preserve"> </w:t>
      </w:r>
      <w:r>
        <w:rPr>
          <w:rFonts w:hint="eastAsia"/>
        </w:rPr>
        <w:t>인식하도록</w:t>
      </w:r>
      <w:r>
        <w:rPr>
          <w:rFonts w:hint="eastAsia"/>
        </w:rPr>
        <w:t xml:space="preserve"> </w:t>
      </w:r>
      <w:r>
        <w:rPr>
          <w:rFonts w:hint="eastAsia"/>
        </w:rPr>
        <w:t>바란다며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격려해</w:t>
      </w:r>
      <w:r>
        <w:rPr>
          <w:rFonts w:hint="eastAsia"/>
        </w:rPr>
        <w:t xml:space="preserve"> </w:t>
      </w:r>
      <w:r>
        <w:rPr>
          <w:rFonts w:hint="eastAsia"/>
        </w:rPr>
        <w:t>주셨던</w:t>
      </w:r>
      <w:r>
        <w:rPr>
          <w:rFonts w:hint="eastAsia"/>
        </w:rPr>
        <w:t xml:space="preserve"> </w:t>
      </w:r>
      <w:r>
        <w:rPr>
          <w:rFonts w:hint="eastAsia"/>
        </w:rPr>
        <w:t>분의</w:t>
      </w:r>
      <w:r>
        <w:rPr>
          <w:rFonts w:hint="eastAsia"/>
        </w:rPr>
        <w:t xml:space="preserve"> </w:t>
      </w:r>
      <w:r>
        <w:rPr>
          <w:rFonts w:hint="eastAsia"/>
        </w:rPr>
        <w:t>모습이</w:t>
      </w:r>
      <w:r>
        <w:rPr>
          <w:rFonts w:hint="eastAsia"/>
        </w:rPr>
        <w:t xml:space="preserve"> </w:t>
      </w:r>
      <w:r>
        <w:rPr>
          <w:rFonts w:hint="eastAsia"/>
        </w:rPr>
        <w:t>가장</w:t>
      </w:r>
      <w:r>
        <w:rPr>
          <w:rFonts w:hint="eastAsia"/>
        </w:rPr>
        <w:t xml:space="preserve"> </w:t>
      </w:r>
      <w:r>
        <w:rPr>
          <w:rFonts w:hint="eastAsia"/>
        </w:rPr>
        <w:t>떠오른다</w:t>
      </w:r>
      <w:r>
        <w:rPr>
          <w:rFonts w:hint="eastAsia"/>
        </w:rPr>
        <w:t>.</w:t>
      </w:r>
      <w:r>
        <w:t xml:space="preserve"> </w:t>
      </w:r>
    </w:p>
    <w:p w14:paraId="1B33C609" w14:textId="77777777" w:rsidR="00906075" w:rsidRDefault="00906075" w:rsidP="007860F3"/>
    <w:p w14:paraId="6A867E01" w14:textId="77777777" w:rsidR="00906075" w:rsidRDefault="00906075" w:rsidP="007860F3">
      <w:r>
        <w:t>ONE CAREER</w:t>
      </w:r>
      <w:r>
        <w:rPr>
          <w:rFonts w:hint="eastAsia"/>
        </w:rPr>
        <w:t>에</w:t>
      </w:r>
      <w:r>
        <w:t xml:space="preserve"> </w:t>
      </w:r>
      <w:r>
        <w:rPr>
          <w:rFonts w:hint="eastAsia"/>
        </w:rPr>
        <w:t>나온</w:t>
      </w:r>
      <w:r>
        <w:rPr>
          <w:rFonts w:hint="eastAsia"/>
        </w:rPr>
        <w:t xml:space="preserve"> </w:t>
      </w:r>
      <w:r>
        <w:rPr>
          <w:rFonts w:hint="eastAsia"/>
        </w:rPr>
        <w:t>것도</w:t>
      </w:r>
      <w:r>
        <w:rPr>
          <w:rFonts w:hint="eastAsia"/>
        </w:rPr>
        <w:t xml:space="preserve"> </w:t>
      </w:r>
      <w:r>
        <w:rPr>
          <w:rFonts w:hint="eastAsia"/>
        </w:rPr>
        <w:t>찾아봤다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사풍은</w:t>
      </w:r>
      <w:r>
        <w:rPr>
          <w:rFonts w:hint="eastAsia"/>
        </w:rPr>
        <w:t xml:space="preserve"> </w:t>
      </w:r>
      <w:r>
        <w:rPr>
          <w:rFonts w:hint="eastAsia"/>
        </w:rPr>
        <w:t>회사원분들이</w:t>
      </w:r>
      <w:r>
        <w:rPr>
          <w:rFonts w:hint="eastAsia"/>
        </w:rPr>
        <w:t xml:space="preserve"> </w:t>
      </w:r>
      <w:r>
        <w:rPr>
          <w:rFonts w:hint="eastAsia"/>
        </w:rPr>
        <w:t>설명한</w:t>
      </w:r>
      <w:r>
        <w:rPr>
          <w:rFonts w:hint="eastAsia"/>
        </w:rPr>
        <w:t xml:space="preserve"> </w:t>
      </w:r>
      <w:r>
        <w:rPr>
          <w:rFonts w:hint="eastAsia"/>
        </w:rPr>
        <w:t>것과</w:t>
      </w:r>
      <w:r>
        <w:rPr>
          <w:rFonts w:hint="eastAsia"/>
        </w:rPr>
        <w:t xml:space="preserve"> </w:t>
      </w:r>
      <w:r>
        <w:rPr>
          <w:rFonts w:hint="eastAsia"/>
        </w:rPr>
        <w:t>다르지</w:t>
      </w:r>
      <w:r>
        <w:rPr>
          <w:rFonts w:hint="eastAsia"/>
        </w:rPr>
        <w:t xml:space="preserve"> </w:t>
      </w:r>
      <w:r>
        <w:rPr>
          <w:rFonts w:hint="eastAsia"/>
        </w:rPr>
        <w:t>않았으나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기업</w:t>
      </w:r>
      <w:r>
        <w:rPr>
          <w:rFonts w:hint="eastAsia"/>
        </w:rPr>
        <w:t xml:space="preserve"> </w:t>
      </w:r>
      <w:r>
        <w:rPr>
          <w:rFonts w:hint="eastAsia"/>
        </w:rPr>
        <w:t>문화가</w:t>
      </w:r>
      <w:r>
        <w:rPr>
          <w:rFonts w:hint="eastAsia"/>
        </w:rPr>
        <w:t xml:space="preserve"> </w:t>
      </w:r>
      <w:r>
        <w:rPr>
          <w:rFonts w:hint="eastAsia"/>
        </w:rPr>
        <w:t>다소</w:t>
      </w:r>
      <w:r>
        <w:rPr>
          <w:rFonts w:hint="eastAsia"/>
        </w:rPr>
        <w:t xml:space="preserve"> </w:t>
      </w:r>
      <w:r>
        <w:rPr>
          <w:rFonts w:hint="eastAsia"/>
        </w:rPr>
        <w:t>수직적이라서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평등한</w:t>
      </w:r>
      <w:r>
        <w:rPr>
          <w:rFonts w:hint="eastAsia"/>
        </w:rPr>
        <w:t xml:space="preserve"> </w:t>
      </w:r>
      <w:r>
        <w:rPr>
          <w:rFonts w:hint="eastAsia"/>
        </w:rPr>
        <w:t>관계까지는</w:t>
      </w:r>
      <w:r>
        <w:rPr>
          <w:rFonts w:hint="eastAsia"/>
        </w:rPr>
        <w:t xml:space="preserve"> </w:t>
      </w:r>
      <w:r>
        <w:rPr>
          <w:rFonts w:hint="eastAsia"/>
        </w:rPr>
        <w:t>아니었다</w:t>
      </w:r>
      <w:r>
        <w:rPr>
          <w:rFonts w:hint="eastAsia"/>
        </w:rPr>
        <w:t>.</w:t>
      </w:r>
    </w:p>
    <w:p w14:paraId="4E2A5908" w14:textId="77777777" w:rsidR="00906075" w:rsidRDefault="00906075" w:rsidP="007860F3"/>
    <w:p w14:paraId="27BA88B9" w14:textId="36DADD97" w:rsidR="0088597D" w:rsidRPr="00DA01AD" w:rsidRDefault="00906075" w:rsidP="007860F3">
      <w:r>
        <w:rPr>
          <w:rFonts w:hint="eastAsia"/>
        </w:rPr>
        <w:t>최근</w:t>
      </w:r>
      <w:r>
        <w:rPr>
          <w:rFonts w:hint="eastAsia"/>
        </w:rPr>
        <w:t xml:space="preserve"> </w:t>
      </w:r>
      <w:r>
        <w:t>NX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>
        <w:rPr>
          <w:rFonts w:hint="eastAsia"/>
        </w:rPr>
        <w:t>호칭을</w:t>
      </w:r>
      <w:r>
        <w:rPr>
          <w:rFonts w:hint="eastAsia"/>
        </w:rPr>
        <w:t xml:space="preserve"> </w:t>
      </w:r>
      <w:r>
        <w:rPr>
          <w:rFonts w:hint="eastAsia"/>
        </w:rPr>
        <w:t>직책으로</w:t>
      </w:r>
      <w:r>
        <w:rPr>
          <w:rFonts w:hint="eastAsia"/>
        </w:rPr>
        <w:t xml:space="preserve"> </w:t>
      </w:r>
      <w:r>
        <w:rPr>
          <w:rFonts w:hint="eastAsia"/>
        </w:rPr>
        <w:t>부르는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아닌</w:t>
      </w:r>
      <w:r>
        <w:rPr>
          <w:rFonts w:hint="eastAsia"/>
        </w:rPr>
        <w:t>,</w:t>
      </w:r>
      <w:r>
        <w:t xml:space="preserve"> ‘</w:t>
      </w:r>
      <w:r>
        <w:rPr>
          <w:rFonts w:hint="eastAsia"/>
        </w:rPr>
        <w:t>상</w:t>
      </w:r>
      <w:r>
        <w:t>’</w:t>
      </w:r>
      <w:r>
        <w:rPr>
          <w:rFonts w:hint="eastAsia"/>
        </w:rPr>
        <w:t>을</w:t>
      </w:r>
      <w:r>
        <w:rPr>
          <w:rFonts w:hint="eastAsia"/>
        </w:rPr>
        <w:t xml:space="preserve"> </w:t>
      </w:r>
      <w:r>
        <w:rPr>
          <w:rFonts w:hint="eastAsia"/>
        </w:rPr>
        <w:t>붙여서</w:t>
      </w:r>
      <w:r>
        <w:rPr>
          <w:rFonts w:hint="eastAsia"/>
        </w:rPr>
        <w:t xml:space="preserve"> </w:t>
      </w:r>
      <w:r>
        <w:rPr>
          <w:rFonts w:hint="eastAsia"/>
        </w:rPr>
        <w:t>부르는</w:t>
      </w:r>
      <w:r>
        <w:rPr>
          <w:rFonts w:hint="eastAsia"/>
        </w:rPr>
        <w:t xml:space="preserve"> </w:t>
      </w:r>
      <w:r>
        <w:rPr>
          <w:rFonts w:hint="eastAsia"/>
        </w:rPr>
        <w:t>것을</w:t>
      </w:r>
      <w:r>
        <w:rPr>
          <w:rFonts w:hint="eastAsia"/>
        </w:rPr>
        <w:t xml:space="preserve"> </w:t>
      </w:r>
      <w:r>
        <w:rPr>
          <w:rFonts w:hint="eastAsia"/>
        </w:rPr>
        <w:t>사내</w:t>
      </w:r>
      <w:r>
        <w:rPr>
          <w:rFonts w:hint="eastAsia"/>
        </w:rPr>
        <w:t xml:space="preserve"> </w:t>
      </w:r>
      <w:r>
        <w:rPr>
          <w:rFonts w:hint="eastAsia"/>
        </w:rPr>
        <w:t>규칙으로</w:t>
      </w:r>
      <w:r>
        <w:rPr>
          <w:rFonts w:hint="eastAsia"/>
        </w:rPr>
        <w:t xml:space="preserve"> </w:t>
      </w:r>
      <w:r>
        <w:rPr>
          <w:rFonts w:hint="eastAsia"/>
        </w:rPr>
        <w:t>정한</w:t>
      </w:r>
      <w:r>
        <w:rPr>
          <w:rFonts w:hint="eastAsia"/>
        </w:rPr>
        <w:t xml:space="preserve"> </w:t>
      </w:r>
      <w:r>
        <w:rPr>
          <w:rFonts w:hint="eastAsia"/>
        </w:rPr>
        <w:t>만큼</w:t>
      </w:r>
      <w:r>
        <w:t xml:space="preserve">, </w:t>
      </w:r>
      <w:r>
        <w:rPr>
          <w:rFonts w:hint="eastAsia"/>
        </w:rPr>
        <w:t>조만간</w:t>
      </w:r>
      <w:r>
        <w:rPr>
          <w:rFonts w:hint="eastAsia"/>
        </w:rPr>
        <w:t xml:space="preserve"> </w:t>
      </w:r>
      <w:r>
        <w:rPr>
          <w:rFonts w:hint="eastAsia"/>
        </w:rPr>
        <w:t>해결될</w:t>
      </w:r>
      <w:r>
        <w:rPr>
          <w:rFonts w:hint="eastAsia"/>
        </w:rPr>
        <w:t xml:space="preserve"> </w:t>
      </w:r>
      <w:r>
        <w:rPr>
          <w:rFonts w:hint="eastAsia"/>
        </w:rPr>
        <w:t>것</w:t>
      </w:r>
      <w:r>
        <w:rPr>
          <w:rFonts w:hint="eastAsia"/>
        </w:rPr>
        <w:t xml:space="preserve"> </w:t>
      </w:r>
      <w:r>
        <w:rPr>
          <w:rFonts w:hint="eastAsia"/>
        </w:rPr>
        <w:t>같다고</w:t>
      </w:r>
      <w:r>
        <w:rPr>
          <w:rFonts w:hint="eastAsia"/>
        </w:rPr>
        <w:t xml:space="preserve"> </w:t>
      </w:r>
      <w:r>
        <w:rPr>
          <w:rFonts w:hint="eastAsia"/>
        </w:rPr>
        <w:t>생각한다</w:t>
      </w:r>
      <w:r>
        <w:rPr>
          <w:rFonts w:hint="eastAsia"/>
        </w:rPr>
        <w:t>.</w:t>
      </w:r>
      <w:r>
        <w:t xml:space="preserve"> </w:t>
      </w:r>
    </w:p>
    <w:sectPr w:rsidR="0088597D" w:rsidRPr="00DA01AD" w:rsidSect="00147E95">
      <w:pgSz w:w="11906" w:h="16838"/>
      <w:pgMar w:top="1701" w:right="1440" w:bottom="1440" w:left="1440" w:header="851" w:footer="992" w:gutter="0"/>
      <w:pgBorders w:offsetFrom="page">
        <w:top w:val="thinThickThinSmallGap" w:sz="24" w:space="24" w:color="DAF4EE" w:themeColor="accent2" w:themeTint="33"/>
        <w:left w:val="thinThickThinSmallGap" w:sz="24" w:space="24" w:color="DAF4EE" w:themeColor="accent2" w:themeTint="33"/>
        <w:bottom w:val="thinThickThinSmallGap" w:sz="24" w:space="24" w:color="DAF4EE" w:themeColor="accent2" w:themeTint="33"/>
        <w:right w:val="thinThickThinSmallGap" w:sz="24" w:space="24" w:color="DAF4EE" w:themeColor="accent2" w:themeTint="33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65F6B" w14:textId="77777777" w:rsidR="00C407A5" w:rsidRDefault="00C407A5" w:rsidP="006C14A8">
      <w:r>
        <w:separator/>
      </w:r>
    </w:p>
  </w:endnote>
  <w:endnote w:type="continuationSeparator" w:id="0">
    <w:p w14:paraId="44C3F23B" w14:textId="77777777" w:rsidR="00C407A5" w:rsidRDefault="00C407A5" w:rsidP="006C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EB57B" w14:textId="77777777" w:rsidR="00C407A5" w:rsidRDefault="00C407A5" w:rsidP="006C14A8">
      <w:r>
        <w:separator/>
      </w:r>
    </w:p>
  </w:footnote>
  <w:footnote w:type="continuationSeparator" w:id="0">
    <w:p w14:paraId="1C9A08FC" w14:textId="77777777" w:rsidR="00C407A5" w:rsidRDefault="00C407A5" w:rsidP="006C14A8">
      <w:r>
        <w:continuationSeparator/>
      </w:r>
    </w:p>
  </w:footnote>
  <w:footnote w:id="1">
    <w:p w14:paraId="0C3E17C9" w14:textId="799905BF" w:rsidR="002533CF" w:rsidRDefault="002533CF">
      <w:pPr>
        <w:pStyle w:val="af3"/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회사</w:t>
      </w:r>
      <w:r>
        <w:t xml:space="preserve"> </w:t>
      </w:r>
      <w:r>
        <w:rPr>
          <w:rFonts w:hint="eastAsia"/>
        </w:rPr>
        <w:t>설명회에서</w:t>
      </w:r>
      <w:r>
        <w:rPr>
          <w:rFonts w:hint="eastAsia"/>
        </w:rPr>
        <w:t xml:space="preserve"> </w:t>
      </w:r>
      <w:r>
        <w:rPr>
          <w:rFonts w:hint="eastAsia"/>
        </w:rPr>
        <w:t>들은</w:t>
      </w:r>
      <w:r>
        <w:rPr>
          <w:rFonts w:hint="eastAsia"/>
        </w:rPr>
        <w:t xml:space="preserve"> </w:t>
      </w:r>
      <w:r>
        <w:rPr>
          <w:rFonts w:hint="eastAsia"/>
        </w:rPr>
        <w:t>내용</w:t>
      </w:r>
      <w:r w:rsidR="00607116">
        <w:rPr>
          <w:rFonts w:hint="eastAsia"/>
        </w:rPr>
        <w:t>과</w:t>
      </w:r>
      <w:r w:rsidR="00607116">
        <w:rPr>
          <w:rFonts w:hint="eastAsia"/>
        </w:rPr>
        <w:t xml:space="preserve"> </w:t>
      </w:r>
      <w:r w:rsidR="00607116">
        <w:rPr>
          <w:rFonts w:hint="eastAsia"/>
        </w:rPr>
        <w:t>설명회</w:t>
      </w:r>
      <w:r w:rsidR="00607116">
        <w:rPr>
          <w:rFonts w:hint="eastAsia"/>
        </w:rPr>
        <w:t xml:space="preserve"> </w:t>
      </w:r>
      <w:r w:rsidR="00607116">
        <w:rPr>
          <w:rFonts w:hint="eastAsia"/>
        </w:rPr>
        <w:t>자료</w:t>
      </w:r>
      <w:r w:rsidR="00607116">
        <w:rPr>
          <w:rFonts w:hint="eastAsia"/>
        </w:rPr>
        <w:t xml:space="preserve"> </w:t>
      </w:r>
      <w:r w:rsidR="00607116">
        <w:rPr>
          <w:rFonts w:hint="eastAsia"/>
        </w:rPr>
        <w:t>및</w:t>
      </w:r>
      <w:r w:rsidR="00607116">
        <w:rPr>
          <w:rFonts w:hint="eastAsia"/>
        </w:rPr>
        <w:t xml:space="preserve"> </w:t>
      </w:r>
      <w:r w:rsidR="00607116">
        <w:rPr>
          <w:rFonts w:hint="eastAsia"/>
        </w:rPr>
        <w:t>필기</w:t>
      </w:r>
      <w:r w:rsidR="00607116">
        <w:rPr>
          <w:rFonts w:hint="eastAsia"/>
        </w:rPr>
        <w:t xml:space="preserve"> </w:t>
      </w:r>
      <w:r w:rsidR="00607116">
        <w:rPr>
          <w:rFonts w:hint="eastAsia"/>
        </w:rPr>
        <w:t>참고</w:t>
      </w:r>
    </w:p>
  </w:footnote>
  <w:footnote w:id="2">
    <w:p w14:paraId="2F8A33C5" w14:textId="67A05092" w:rsidR="00B06094" w:rsidRDefault="00B06094">
      <w:pPr>
        <w:pStyle w:val="af3"/>
      </w:pPr>
      <w:r>
        <w:rPr>
          <w:rStyle w:val="af4"/>
        </w:rPr>
        <w:footnoteRef/>
      </w:r>
      <w:r>
        <w:t xml:space="preserve"> </w:t>
      </w:r>
      <w:r w:rsidRPr="00B06094">
        <w:t>https://pdf.irpocket.com/C9147/PTSX/ppck/Zi4H.pdf</w:t>
      </w:r>
    </w:p>
  </w:footnote>
  <w:footnote w:id="3">
    <w:p w14:paraId="2D18270D" w14:textId="45210E04" w:rsidR="00F76C8C" w:rsidRDefault="00F76C8C">
      <w:pPr>
        <w:pStyle w:val="af3"/>
      </w:pPr>
      <w:r>
        <w:rPr>
          <w:rStyle w:val="af4"/>
        </w:rPr>
        <w:footnoteRef/>
      </w:r>
      <w:r>
        <w:t xml:space="preserve"> </w:t>
      </w:r>
      <w:r w:rsidRPr="00F76C8C">
        <w:t>https://www.correc.co.jp/careerhigh/entry/butsuryu-ranking</w:t>
      </w:r>
    </w:p>
  </w:footnote>
  <w:footnote w:id="4">
    <w:p w14:paraId="777FFE14" w14:textId="19EC1A52" w:rsidR="00AF5838" w:rsidRPr="00AF5838" w:rsidRDefault="00AF5838">
      <w:pPr>
        <w:pStyle w:val="af3"/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위키피디아</w:t>
      </w:r>
      <w:r>
        <w:rPr>
          <w:rFonts w:hint="eastAsia"/>
        </w:rPr>
        <w:t xml:space="preserve"> </w:t>
      </w:r>
      <w:r>
        <w:rPr>
          <w:rFonts w:hint="eastAsia"/>
        </w:rPr>
        <w:t>참조</w:t>
      </w:r>
    </w:p>
  </w:footnote>
  <w:footnote w:id="5">
    <w:p w14:paraId="004E5D70" w14:textId="5F606B00" w:rsidR="008748D0" w:rsidRDefault="008748D0">
      <w:pPr>
        <w:pStyle w:val="af3"/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전자상거래</w:t>
      </w:r>
      <w:r>
        <w:rPr>
          <w:rFonts w:hint="eastAsia"/>
        </w:rPr>
        <w:t xml:space="preserve"> </w:t>
      </w:r>
      <w:r>
        <w:t>Electronic commerce</w:t>
      </w:r>
    </w:p>
  </w:footnote>
  <w:footnote w:id="6">
    <w:p w14:paraId="6668DC0C" w14:textId="78BA54B7" w:rsidR="00BF48D1" w:rsidRDefault="00BF48D1">
      <w:pPr>
        <w:pStyle w:val="af3"/>
      </w:pPr>
      <w:r>
        <w:rPr>
          <w:rStyle w:val="af4"/>
        </w:rPr>
        <w:footnoteRef/>
      </w:r>
      <w:r>
        <w:t xml:space="preserve"> </w:t>
      </w:r>
      <w:r w:rsidRPr="00BF48D1">
        <w:t>https://www.nx-soken.co.jp/topics/logistics-2008-02</w:t>
      </w:r>
    </w:p>
  </w:footnote>
  <w:footnote w:id="7">
    <w:p w14:paraId="387390D6" w14:textId="1CA1F94E" w:rsidR="00E43255" w:rsidRDefault="00E43255">
      <w:pPr>
        <w:pStyle w:val="af3"/>
      </w:pPr>
      <w:r>
        <w:rPr>
          <w:rStyle w:val="af4"/>
        </w:rPr>
        <w:footnoteRef/>
      </w:r>
      <w:r>
        <w:t xml:space="preserve"> </w:t>
      </w:r>
      <w:r w:rsidRPr="00E43255">
        <w:t>https://www.nx-soken.co.jp/topics/logistics-2407-08</w:t>
      </w:r>
    </w:p>
  </w:footnote>
  <w:footnote w:id="8">
    <w:p w14:paraId="79A7CDAA" w14:textId="4A7A153C" w:rsidR="003A43E2" w:rsidRDefault="003A43E2">
      <w:pPr>
        <w:pStyle w:val="af3"/>
      </w:pPr>
      <w:r>
        <w:rPr>
          <w:rStyle w:val="af4"/>
        </w:rPr>
        <w:footnoteRef/>
      </w:r>
      <w:r>
        <w:t xml:space="preserve"> </w:t>
      </w:r>
      <w:r>
        <w:rPr>
          <w:rFonts w:hint="eastAsia"/>
        </w:rPr>
        <w:t>그룹</w:t>
      </w:r>
      <w:r>
        <w:rPr>
          <w:rFonts w:hint="eastAsia"/>
        </w:rPr>
        <w:t xml:space="preserve"> </w:t>
      </w:r>
      <w:r>
        <w:rPr>
          <w:rFonts w:hint="eastAsia"/>
        </w:rPr>
        <w:t>홈페이지</w:t>
      </w:r>
      <w:r>
        <w:rPr>
          <w:rFonts w:hint="eastAsia"/>
        </w:rPr>
        <w:t xml:space="preserve"> </w:t>
      </w:r>
      <w:r>
        <w:rPr>
          <w:rFonts w:hint="eastAsia"/>
        </w:rPr>
        <w:t>참조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12F9F"/>
    <w:multiLevelType w:val="hybridMultilevel"/>
    <w:tmpl w:val="3F2AA0F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ED509C1"/>
    <w:multiLevelType w:val="hybridMultilevel"/>
    <w:tmpl w:val="E416AB60"/>
    <w:lvl w:ilvl="0" w:tplc="04090001">
      <w:start w:val="1"/>
      <w:numFmt w:val="bullet"/>
      <w:lvlText w:val=""/>
      <w:lvlJc w:val="left"/>
      <w:pPr>
        <w:ind w:left="3065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46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6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6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6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6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86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265" w:hanging="400"/>
      </w:pPr>
      <w:rPr>
        <w:rFonts w:ascii="Wingdings" w:hAnsi="Wingdings" w:hint="default"/>
      </w:rPr>
    </w:lvl>
  </w:abstractNum>
  <w:abstractNum w:abstractNumId="2" w15:restartNumberingAfterBreak="0">
    <w:nsid w:val="24033506"/>
    <w:multiLevelType w:val="hybridMultilevel"/>
    <w:tmpl w:val="9FB4597C"/>
    <w:lvl w:ilvl="0" w:tplc="09E8688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5E35D91"/>
    <w:multiLevelType w:val="hybridMultilevel"/>
    <w:tmpl w:val="83EA178E"/>
    <w:lvl w:ilvl="0" w:tplc="04090001">
      <w:start w:val="1"/>
      <w:numFmt w:val="bullet"/>
      <w:lvlText w:val=""/>
      <w:lvlJc w:val="left"/>
      <w:pPr>
        <w:ind w:left="3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8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1B4"/>
    <w:rsid w:val="00024F7E"/>
    <w:rsid w:val="0007732F"/>
    <w:rsid w:val="000C7024"/>
    <w:rsid w:val="00105AB7"/>
    <w:rsid w:val="00136780"/>
    <w:rsid w:val="00147E95"/>
    <w:rsid w:val="00173C19"/>
    <w:rsid w:val="001963A9"/>
    <w:rsid w:val="00205D0B"/>
    <w:rsid w:val="0021465F"/>
    <w:rsid w:val="00230132"/>
    <w:rsid w:val="002363BE"/>
    <w:rsid w:val="002431B4"/>
    <w:rsid w:val="002533CF"/>
    <w:rsid w:val="00283259"/>
    <w:rsid w:val="002B5B74"/>
    <w:rsid w:val="002D706F"/>
    <w:rsid w:val="002E20BB"/>
    <w:rsid w:val="00324E6C"/>
    <w:rsid w:val="0035453C"/>
    <w:rsid w:val="0036551F"/>
    <w:rsid w:val="003A43E2"/>
    <w:rsid w:val="003A4696"/>
    <w:rsid w:val="003A7B89"/>
    <w:rsid w:val="003C2EEC"/>
    <w:rsid w:val="004270EC"/>
    <w:rsid w:val="004335DE"/>
    <w:rsid w:val="004468E0"/>
    <w:rsid w:val="0045148E"/>
    <w:rsid w:val="004B1411"/>
    <w:rsid w:val="004C185D"/>
    <w:rsid w:val="004D599B"/>
    <w:rsid w:val="0050414C"/>
    <w:rsid w:val="00575765"/>
    <w:rsid w:val="005C3C91"/>
    <w:rsid w:val="005F573F"/>
    <w:rsid w:val="00603E2E"/>
    <w:rsid w:val="00607116"/>
    <w:rsid w:val="006235EF"/>
    <w:rsid w:val="0065796A"/>
    <w:rsid w:val="00680C65"/>
    <w:rsid w:val="00682A51"/>
    <w:rsid w:val="006C14A8"/>
    <w:rsid w:val="006E01F9"/>
    <w:rsid w:val="006E671E"/>
    <w:rsid w:val="007661C6"/>
    <w:rsid w:val="007860F3"/>
    <w:rsid w:val="007E58E0"/>
    <w:rsid w:val="008056FE"/>
    <w:rsid w:val="0083549E"/>
    <w:rsid w:val="008748D0"/>
    <w:rsid w:val="008800AC"/>
    <w:rsid w:val="0088597D"/>
    <w:rsid w:val="00892499"/>
    <w:rsid w:val="00906075"/>
    <w:rsid w:val="00910D6B"/>
    <w:rsid w:val="009162DB"/>
    <w:rsid w:val="00920383"/>
    <w:rsid w:val="00945A48"/>
    <w:rsid w:val="00983D0C"/>
    <w:rsid w:val="00A765F5"/>
    <w:rsid w:val="00AA3610"/>
    <w:rsid w:val="00AD35E9"/>
    <w:rsid w:val="00AF5838"/>
    <w:rsid w:val="00B06094"/>
    <w:rsid w:val="00B15B8D"/>
    <w:rsid w:val="00B27C94"/>
    <w:rsid w:val="00B9062B"/>
    <w:rsid w:val="00B967FA"/>
    <w:rsid w:val="00BA0C3B"/>
    <w:rsid w:val="00BB4388"/>
    <w:rsid w:val="00BE45FD"/>
    <w:rsid w:val="00BF48D1"/>
    <w:rsid w:val="00BF5824"/>
    <w:rsid w:val="00C407A5"/>
    <w:rsid w:val="00C81446"/>
    <w:rsid w:val="00CA6956"/>
    <w:rsid w:val="00CD2BF4"/>
    <w:rsid w:val="00CD41B1"/>
    <w:rsid w:val="00D0505A"/>
    <w:rsid w:val="00D72C86"/>
    <w:rsid w:val="00D81E1F"/>
    <w:rsid w:val="00DA01AD"/>
    <w:rsid w:val="00DB3C5B"/>
    <w:rsid w:val="00DD359F"/>
    <w:rsid w:val="00E03D5E"/>
    <w:rsid w:val="00E26470"/>
    <w:rsid w:val="00E34656"/>
    <w:rsid w:val="00E43255"/>
    <w:rsid w:val="00E43C0E"/>
    <w:rsid w:val="00E951F4"/>
    <w:rsid w:val="00EA1EAD"/>
    <w:rsid w:val="00F0597D"/>
    <w:rsid w:val="00F06436"/>
    <w:rsid w:val="00F3425D"/>
    <w:rsid w:val="00F7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1A0E3"/>
  <w15:chartTrackingRefBased/>
  <w15:docId w15:val="{0549CF4C-0CC4-421F-984A-E8A8CB3AF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E95"/>
    <w:rPr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47E9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47E9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47E9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47E9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47E9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47E9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47E95"/>
    <w:pPr>
      <w:spacing w:before="240" w:after="60"/>
      <w:outlineLvl w:val="6"/>
    </w:p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47E9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47E9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47E9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47E9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47E9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Char">
    <w:name w:val="제목 4 Char"/>
    <w:basedOn w:val="a0"/>
    <w:link w:val="4"/>
    <w:uiPriority w:val="9"/>
    <w:semiHidden/>
    <w:rsid w:val="00147E95"/>
    <w:rPr>
      <w:b/>
      <w:bCs/>
      <w:sz w:val="28"/>
      <w:szCs w:val="28"/>
    </w:rPr>
  </w:style>
  <w:style w:type="character" w:customStyle="1" w:styleId="5Char">
    <w:name w:val="제목 5 Char"/>
    <w:basedOn w:val="a0"/>
    <w:link w:val="5"/>
    <w:uiPriority w:val="9"/>
    <w:semiHidden/>
    <w:rsid w:val="00147E95"/>
    <w:rPr>
      <w:b/>
      <w:bCs/>
      <w:i/>
      <w:iCs/>
      <w:sz w:val="26"/>
      <w:szCs w:val="26"/>
    </w:rPr>
  </w:style>
  <w:style w:type="character" w:customStyle="1" w:styleId="6Char">
    <w:name w:val="제목 6 Char"/>
    <w:basedOn w:val="a0"/>
    <w:link w:val="6"/>
    <w:uiPriority w:val="9"/>
    <w:semiHidden/>
    <w:rsid w:val="00147E95"/>
    <w:rPr>
      <w:b/>
      <w:bCs/>
    </w:rPr>
  </w:style>
  <w:style w:type="character" w:customStyle="1" w:styleId="7Char">
    <w:name w:val="제목 7 Char"/>
    <w:basedOn w:val="a0"/>
    <w:link w:val="7"/>
    <w:uiPriority w:val="9"/>
    <w:semiHidden/>
    <w:rsid w:val="00147E95"/>
    <w:rPr>
      <w:sz w:val="24"/>
      <w:szCs w:val="24"/>
    </w:rPr>
  </w:style>
  <w:style w:type="character" w:customStyle="1" w:styleId="8Char">
    <w:name w:val="제목 8 Char"/>
    <w:basedOn w:val="a0"/>
    <w:link w:val="8"/>
    <w:uiPriority w:val="9"/>
    <w:semiHidden/>
    <w:rsid w:val="00147E95"/>
    <w:rPr>
      <w:i/>
      <w:iCs/>
      <w:sz w:val="24"/>
      <w:szCs w:val="24"/>
    </w:rPr>
  </w:style>
  <w:style w:type="character" w:customStyle="1" w:styleId="9Char">
    <w:name w:val="제목 9 Char"/>
    <w:basedOn w:val="a0"/>
    <w:link w:val="9"/>
    <w:uiPriority w:val="9"/>
    <w:semiHidden/>
    <w:rsid w:val="00147E95"/>
    <w:rPr>
      <w:rFonts w:asciiTheme="majorHAnsi" w:eastAsiaTheme="majorEastAsia" w:hAnsiTheme="majorHAnsi"/>
    </w:rPr>
  </w:style>
  <w:style w:type="paragraph" w:styleId="a3">
    <w:name w:val="caption"/>
    <w:basedOn w:val="a"/>
    <w:next w:val="a"/>
    <w:uiPriority w:val="35"/>
    <w:semiHidden/>
    <w:unhideWhenUsed/>
    <w:rsid w:val="00147E95"/>
    <w:rPr>
      <w:b/>
      <w:bCs/>
      <w:color w:val="107DC5" w:themeColor="accent1" w:themeShade="BF"/>
      <w:sz w:val="16"/>
      <w:szCs w:val="16"/>
    </w:rPr>
  </w:style>
  <w:style w:type="paragraph" w:styleId="a4">
    <w:name w:val="Title"/>
    <w:basedOn w:val="a"/>
    <w:next w:val="a"/>
    <w:link w:val="Char"/>
    <w:uiPriority w:val="10"/>
    <w:qFormat/>
    <w:rsid w:val="00147E95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Char">
    <w:name w:val="제목 Char"/>
    <w:basedOn w:val="a0"/>
    <w:link w:val="a4"/>
    <w:uiPriority w:val="10"/>
    <w:rsid w:val="00147E9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Char0"/>
    <w:uiPriority w:val="11"/>
    <w:qFormat/>
    <w:rsid w:val="00147E9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Char0">
    <w:name w:val="부제 Char"/>
    <w:basedOn w:val="a0"/>
    <w:link w:val="a5"/>
    <w:uiPriority w:val="11"/>
    <w:rsid w:val="00147E95"/>
    <w:rPr>
      <w:rFonts w:asciiTheme="majorHAnsi" w:eastAsiaTheme="majorEastAsia" w:hAnsiTheme="majorHAnsi"/>
      <w:sz w:val="24"/>
      <w:szCs w:val="24"/>
    </w:rPr>
  </w:style>
  <w:style w:type="character" w:styleId="a6">
    <w:name w:val="Strong"/>
    <w:basedOn w:val="a0"/>
    <w:uiPriority w:val="22"/>
    <w:qFormat/>
    <w:rsid w:val="00147E95"/>
    <w:rPr>
      <w:b/>
      <w:bCs/>
    </w:rPr>
  </w:style>
  <w:style w:type="character" w:styleId="a7">
    <w:name w:val="Emphasis"/>
    <w:basedOn w:val="a0"/>
    <w:uiPriority w:val="20"/>
    <w:qFormat/>
    <w:rsid w:val="00147E95"/>
    <w:rPr>
      <w:rFonts w:asciiTheme="minorHAnsi" w:hAnsiTheme="minorHAnsi"/>
      <w:b/>
      <w:i/>
      <w:iCs/>
    </w:rPr>
  </w:style>
  <w:style w:type="paragraph" w:styleId="a8">
    <w:name w:val="No Spacing"/>
    <w:basedOn w:val="a"/>
    <w:uiPriority w:val="1"/>
    <w:qFormat/>
    <w:rsid w:val="00147E95"/>
    <w:rPr>
      <w:szCs w:val="32"/>
    </w:rPr>
  </w:style>
  <w:style w:type="paragraph" w:styleId="a9">
    <w:name w:val="Quote"/>
    <w:basedOn w:val="a"/>
    <w:next w:val="a"/>
    <w:link w:val="Char1"/>
    <w:uiPriority w:val="29"/>
    <w:qFormat/>
    <w:rsid w:val="00147E95"/>
    <w:rPr>
      <w:i/>
    </w:rPr>
  </w:style>
  <w:style w:type="character" w:customStyle="1" w:styleId="Char1">
    <w:name w:val="인용 Char"/>
    <w:basedOn w:val="a0"/>
    <w:link w:val="a9"/>
    <w:uiPriority w:val="29"/>
    <w:rsid w:val="00147E95"/>
    <w:rPr>
      <w:i/>
      <w:sz w:val="24"/>
      <w:szCs w:val="24"/>
    </w:rPr>
  </w:style>
  <w:style w:type="paragraph" w:styleId="aa">
    <w:name w:val="Intense Quote"/>
    <w:basedOn w:val="a"/>
    <w:next w:val="a"/>
    <w:link w:val="Char2"/>
    <w:uiPriority w:val="30"/>
    <w:qFormat/>
    <w:rsid w:val="00147E95"/>
    <w:pPr>
      <w:ind w:left="720" w:right="720"/>
    </w:pPr>
    <w:rPr>
      <w:b/>
      <w:i/>
      <w:szCs w:val="22"/>
    </w:rPr>
  </w:style>
  <w:style w:type="character" w:customStyle="1" w:styleId="Char2">
    <w:name w:val="강한 인용 Char"/>
    <w:basedOn w:val="a0"/>
    <w:link w:val="aa"/>
    <w:uiPriority w:val="30"/>
    <w:rsid w:val="00147E95"/>
    <w:rPr>
      <w:b/>
      <w:i/>
      <w:sz w:val="24"/>
    </w:rPr>
  </w:style>
  <w:style w:type="character" w:styleId="ab">
    <w:name w:val="Subtle Emphasis"/>
    <w:uiPriority w:val="19"/>
    <w:qFormat/>
    <w:rsid w:val="00147E95"/>
    <w:rPr>
      <w:i/>
      <w:color w:val="5A5A5A" w:themeColor="text1" w:themeTint="A5"/>
    </w:rPr>
  </w:style>
  <w:style w:type="character" w:styleId="ac">
    <w:name w:val="Intense Emphasis"/>
    <w:basedOn w:val="a0"/>
    <w:uiPriority w:val="21"/>
    <w:qFormat/>
    <w:rsid w:val="00147E95"/>
    <w:rPr>
      <w:b/>
      <w:i/>
      <w:sz w:val="24"/>
      <w:szCs w:val="24"/>
      <w:u w:val="single"/>
    </w:rPr>
  </w:style>
  <w:style w:type="character" w:styleId="ad">
    <w:name w:val="Subtle Reference"/>
    <w:basedOn w:val="a0"/>
    <w:uiPriority w:val="31"/>
    <w:qFormat/>
    <w:rsid w:val="00147E95"/>
    <w:rPr>
      <w:sz w:val="24"/>
      <w:szCs w:val="24"/>
      <w:u w:val="single"/>
    </w:rPr>
  </w:style>
  <w:style w:type="character" w:styleId="ae">
    <w:name w:val="Intense Reference"/>
    <w:basedOn w:val="a0"/>
    <w:uiPriority w:val="32"/>
    <w:qFormat/>
    <w:rsid w:val="00147E95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147E95"/>
    <w:rPr>
      <w:rFonts w:asciiTheme="majorHAnsi" w:eastAsiaTheme="majorEastAsia" w:hAnsiTheme="majorHAnsi"/>
      <w:b/>
      <w:i/>
      <w:sz w:val="24"/>
      <w:szCs w:val="24"/>
    </w:rPr>
  </w:style>
  <w:style w:type="paragraph" w:styleId="TOC">
    <w:name w:val="TOC Heading"/>
    <w:basedOn w:val="1"/>
    <w:next w:val="a"/>
    <w:uiPriority w:val="39"/>
    <w:semiHidden/>
    <w:unhideWhenUsed/>
    <w:qFormat/>
    <w:rsid w:val="00147E95"/>
    <w:pPr>
      <w:outlineLvl w:val="9"/>
    </w:pPr>
  </w:style>
  <w:style w:type="paragraph" w:styleId="af0">
    <w:name w:val="List Paragraph"/>
    <w:basedOn w:val="a"/>
    <w:uiPriority w:val="34"/>
    <w:qFormat/>
    <w:rsid w:val="00147E95"/>
    <w:pPr>
      <w:ind w:left="720"/>
      <w:contextualSpacing/>
    </w:pPr>
  </w:style>
  <w:style w:type="paragraph" w:styleId="af1">
    <w:name w:val="endnote text"/>
    <w:basedOn w:val="a"/>
    <w:link w:val="Char3"/>
    <w:uiPriority w:val="99"/>
    <w:semiHidden/>
    <w:unhideWhenUsed/>
    <w:rsid w:val="006C14A8"/>
    <w:pPr>
      <w:snapToGrid w:val="0"/>
    </w:pPr>
  </w:style>
  <w:style w:type="character" w:customStyle="1" w:styleId="Char3">
    <w:name w:val="미주 텍스트 Char"/>
    <w:basedOn w:val="a0"/>
    <w:link w:val="af1"/>
    <w:uiPriority w:val="99"/>
    <w:semiHidden/>
    <w:rsid w:val="006C14A8"/>
    <w:rPr>
      <w:sz w:val="24"/>
      <w:szCs w:val="24"/>
    </w:rPr>
  </w:style>
  <w:style w:type="character" w:styleId="af2">
    <w:name w:val="endnote reference"/>
    <w:basedOn w:val="a0"/>
    <w:uiPriority w:val="99"/>
    <w:semiHidden/>
    <w:unhideWhenUsed/>
    <w:rsid w:val="006C14A8"/>
    <w:rPr>
      <w:vertAlign w:val="superscript"/>
    </w:rPr>
  </w:style>
  <w:style w:type="paragraph" w:styleId="af3">
    <w:name w:val="footnote text"/>
    <w:basedOn w:val="a"/>
    <w:link w:val="Char4"/>
    <w:uiPriority w:val="99"/>
    <w:semiHidden/>
    <w:unhideWhenUsed/>
    <w:rsid w:val="006C14A8"/>
    <w:pPr>
      <w:snapToGrid w:val="0"/>
    </w:pPr>
  </w:style>
  <w:style w:type="character" w:customStyle="1" w:styleId="Char4">
    <w:name w:val="각주 텍스트 Char"/>
    <w:basedOn w:val="a0"/>
    <w:link w:val="af3"/>
    <w:uiPriority w:val="99"/>
    <w:semiHidden/>
    <w:rsid w:val="006C14A8"/>
    <w:rPr>
      <w:sz w:val="24"/>
      <w:szCs w:val="24"/>
    </w:rPr>
  </w:style>
  <w:style w:type="character" w:styleId="af4">
    <w:name w:val="footnote reference"/>
    <w:basedOn w:val="a0"/>
    <w:uiPriority w:val="99"/>
    <w:semiHidden/>
    <w:unhideWhenUsed/>
    <w:rsid w:val="006C14A8"/>
    <w:rPr>
      <w:vertAlign w:val="superscript"/>
    </w:rPr>
  </w:style>
  <w:style w:type="paragraph" w:styleId="af5">
    <w:name w:val="header"/>
    <w:basedOn w:val="a"/>
    <w:link w:val="Char5"/>
    <w:uiPriority w:val="99"/>
    <w:unhideWhenUsed/>
    <w:rsid w:val="000C7024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머리글 Char"/>
    <w:basedOn w:val="a0"/>
    <w:link w:val="af5"/>
    <w:uiPriority w:val="99"/>
    <w:rsid w:val="000C7024"/>
    <w:rPr>
      <w:sz w:val="24"/>
      <w:szCs w:val="24"/>
    </w:rPr>
  </w:style>
  <w:style w:type="paragraph" w:styleId="af6">
    <w:name w:val="footer"/>
    <w:basedOn w:val="a"/>
    <w:link w:val="Char6"/>
    <w:uiPriority w:val="99"/>
    <w:unhideWhenUsed/>
    <w:rsid w:val="000C7024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6"/>
    <w:uiPriority w:val="99"/>
    <w:rsid w:val="000C70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10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sv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물방울">
  <a:themeElements>
    <a:clrScheme name="물방울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물방울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물방울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3A666-8389-47E5-BF0B-38E7E1970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9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ジェビン キム</dc:creator>
  <cp:keywords/>
  <dc:description/>
  <cp:lastModifiedBy>ジェビン キム</cp:lastModifiedBy>
  <cp:revision>38</cp:revision>
  <dcterms:created xsi:type="dcterms:W3CDTF">2025-02-25T13:08:00Z</dcterms:created>
  <dcterms:modified xsi:type="dcterms:W3CDTF">2025-03-01T09:10:00Z</dcterms:modified>
</cp:coreProperties>
</file>