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D7AC01" w14:textId="1E6B4723" w:rsidR="00C600A4" w:rsidRPr="00FE35F8" w:rsidRDefault="00C600A4">
      <w:pPr>
        <w:rPr>
          <w:rFonts w:asciiTheme="minorEastAsia" w:hAnsiTheme="minorEastAsia"/>
          <w:b/>
          <w:bCs/>
          <w:color w:val="000000" w:themeColor="text1"/>
          <w:sz w:val="36"/>
          <w:szCs w:val="40"/>
        </w:rPr>
      </w:pPr>
      <w:r w:rsidRPr="00FE35F8">
        <w:rPr>
          <w:rFonts w:asciiTheme="minorEastAsia" w:hAnsiTheme="minorEastAsia" w:hint="eastAsia"/>
          <w:b/>
          <w:bCs/>
          <w:color w:val="000000" w:themeColor="text1"/>
          <w:sz w:val="36"/>
          <w:szCs w:val="40"/>
        </w:rPr>
        <w:t>미쓰비시 상사</w:t>
      </w:r>
    </w:p>
    <w:p w14:paraId="2BA33606" w14:textId="6B6A8846" w:rsidR="00C600A4" w:rsidRPr="00FE35F8" w:rsidRDefault="00C600A4" w:rsidP="00C600A4">
      <w:pPr>
        <w:pStyle w:val="a6"/>
        <w:numPr>
          <w:ilvl w:val="0"/>
          <w:numId w:val="1"/>
        </w:numPr>
        <w:rPr>
          <w:rFonts w:asciiTheme="minorEastAsia" w:hAnsiTheme="minorEastAsia"/>
          <w:b/>
          <w:bCs/>
          <w:color w:val="000000" w:themeColor="text1"/>
        </w:rPr>
      </w:pPr>
      <w:r w:rsidRPr="00FE35F8">
        <w:rPr>
          <w:rFonts w:asciiTheme="minorEastAsia" w:hAnsiTheme="minorEastAsia" w:hint="eastAsia"/>
          <w:b/>
          <w:bCs/>
          <w:color w:val="000000" w:themeColor="text1"/>
        </w:rPr>
        <w:t>사업</w:t>
      </w:r>
    </w:p>
    <w:p w14:paraId="0E5FDF90" w14:textId="735B1749" w:rsidR="00296CCD" w:rsidRDefault="00296CCD" w:rsidP="00296CCD">
      <w:pPr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자본금 204,446,667,326엔</w:t>
      </w:r>
    </w:p>
    <w:p w14:paraId="7A14FFBB" w14:textId="7B7A21C3" w:rsidR="00296CCD" w:rsidRDefault="00296CCD" w:rsidP="00296CCD">
      <w:pPr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도쿄도 </w:t>
      </w:r>
      <w:proofErr w:type="spellStart"/>
      <w:r>
        <w:rPr>
          <w:rFonts w:asciiTheme="minorEastAsia" w:hAnsiTheme="minorEastAsia" w:hint="eastAsia"/>
          <w:color w:val="000000" w:themeColor="text1"/>
        </w:rPr>
        <w:t>지요다구</w:t>
      </w:r>
      <w:proofErr w:type="spellEnd"/>
      <w:r>
        <w:rPr>
          <w:rFonts w:asciiTheme="minorEastAsia" w:hAnsiTheme="minorEastAsia" w:hint="eastAsia"/>
          <w:color w:val="000000" w:themeColor="text1"/>
        </w:rPr>
        <w:t xml:space="preserve"> 위치</w:t>
      </w:r>
    </w:p>
    <w:p w14:paraId="662C8150" w14:textId="77777777" w:rsidR="00296CCD" w:rsidRDefault="00296CCD" w:rsidP="00296CCD">
      <w:pPr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종업원 수 </w:t>
      </w:r>
    </w:p>
    <w:p w14:paraId="6B97B2A1" w14:textId="4AD19ACD" w:rsidR="00296CCD" w:rsidRDefault="00296CCD" w:rsidP="00296CCD">
      <w:pPr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단체 : 5421명, 연결 : 80,037명 (2024 기준)</w:t>
      </w:r>
    </w:p>
    <w:p w14:paraId="21827CB9" w14:textId="77777777" w:rsidR="00FE35F8" w:rsidRDefault="00FE35F8" w:rsidP="00296CCD">
      <w:pPr>
        <w:rPr>
          <w:rFonts w:asciiTheme="minorEastAsia" w:hAnsiTheme="minorEastAsia"/>
          <w:color w:val="000000" w:themeColor="text1"/>
        </w:rPr>
      </w:pPr>
    </w:p>
    <w:p w14:paraId="26782E39" w14:textId="45911658" w:rsidR="00FE35F8" w:rsidRDefault="00FE35F8" w:rsidP="00296CCD">
      <w:pPr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8그룹 체제로 다각적으로 사업을 전개</w:t>
      </w:r>
    </w:p>
    <w:p w14:paraId="74D4FC40" w14:textId="4973315A" w:rsidR="00FE35F8" w:rsidRDefault="00FE35F8" w:rsidP="00296CCD">
      <w:pPr>
        <w:rPr>
          <w:rFonts w:asciiTheme="minorEastAsia" w:hAnsiTheme="minorEastAsia" w:hint="eastAsia"/>
          <w:color w:val="000000" w:themeColor="text1"/>
        </w:rPr>
      </w:pPr>
      <w:r>
        <w:rPr>
          <w:rFonts w:asciiTheme="minorEastAsia" w:hAnsiTheme="minorEastAsia" w:hint="eastAsia"/>
          <w:noProof/>
          <w:color w:val="000000" w:themeColor="text1"/>
        </w:rPr>
        <w:drawing>
          <wp:inline distT="0" distB="0" distL="0" distR="0" wp14:anchorId="6339384A" wp14:editId="708CA143">
            <wp:extent cx="3349356" cy="3038763"/>
            <wp:effectExtent l="0" t="0" r="3810" b="0"/>
            <wp:docPr id="2033185959" name="그림 6" descr="텍스트, 스크린샷, 운영 체제, 소프트웨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185959" name="그림 6" descr="텍스트, 스크린샷, 운영 체제, 소프트웨어이(가) 표시된 사진&#10;&#10;자동 생성된 설명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324" cy="3047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4F9D7" w14:textId="77777777" w:rsidR="00296CCD" w:rsidRPr="00296CCD" w:rsidRDefault="00296CCD" w:rsidP="00296CCD">
      <w:pPr>
        <w:rPr>
          <w:rFonts w:asciiTheme="minorEastAsia" w:hAnsiTheme="minorEastAsia" w:hint="eastAsia"/>
          <w:color w:val="000000" w:themeColor="text1"/>
        </w:rPr>
      </w:pPr>
    </w:p>
    <w:p w14:paraId="51D930AD" w14:textId="330E8D6B" w:rsidR="00FE35F8" w:rsidRPr="00361951" w:rsidRDefault="00C600A4" w:rsidP="00FE35F8">
      <w:pPr>
        <w:pStyle w:val="a6"/>
        <w:numPr>
          <w:ilvl w:val="0"/>
          <w:numId w:val="1"/>
        </w:numPr>
        <w:rPr>
          <w:b/>
          <w:bCs/>
        </w:rPr>
      </w:pPr>
      <w:r w:rsidRPr="00361951">
        <w:rPr>
          <w:rFonts w:hint="eastAsia"/>
          <w:b/>
          <w:bCs/>
        </w:rPr>
        <w:t>연간결산서</w:t>
      </w:r>
    </w:p>
    <w:p w14:paraId="18E66E35" w14:textId="017B1D3D" w:rsidR="00361951" w:rsidRDefault="00361951" w:rsidP="00361951">
      <w:hyperlink r:id="rId6" w:history="1">
        <w:r w:rsidRPr="002936EA">
          <w:rPr>
            <w:rStyle w:val="aa"/>
          </w:rPr>
          <w:t>https://www.mitsubishicorp.com/jp/ja/ir/library/earnings/pdf/202408j.pdf</w:t>
        </w:r>
      </w:hyperlink>
      <w:r>
        <w:t xml:space="preserve">  (2024 </w:t>
      </w:r>
      <w:r>
        <w:rPr>
          <w:rFonts w:hint="eastAsia"/>
        </w:rPr>
        <w:t>상반기</w:t>
      </w:r>
      <w:r>
        <w:t>)</w:t>
      </w:r>
    </w:p>
    <w:p w14:paraId="61E2F572" w14:textId="5208AE65" w:rsidR="00361951" w:rsidRPr="00361951" w:rsidRDefault="00361951" w:rsidP="00361951">
      <w:pPr>
        <w:rPr>
          <w:rFonts w:hint="eastAsia"/>
        </w:rPr>
      </w:pPr>
      <w:hyperlink r:id="rId7" w:history="1">
        <w:r w:rsidRPr="002936EA">
          <w:rPr>
            <w:rStyle w:val="aa"/>
          </w:rPr>
          <w:t>https://www.mitsubishicorp.com/jp/ja/ir/library/earnings/pdf/202411j.pdf</w:t>
        </w:r>
      </w:hyperlink>
      <w:r>
        <w:rPr>
          <w:rFonts w:hint="eastAsia"/>
        </w:rPr>
        <w:t xml:space="preserve">  (2024 하반기)</w:t>
      </w:r>
    </w:p>
    <w:p w14:paraId="26A5B12C" w14:textId="09A563D1" w:rsidR="00C600A4" w:rsidRPr="00FE35F8" w:rsidRDefault="00C600A4" w:rsidP="00C600A4">
      <w:pPr>
        <w:pStyle w:val="a6"/>
        <w:numPr>
          <w:ilvl w:val="0"/>
          <w:numId w:val="1"/>
        </w:numPr>
        <w:rPr>
          <w:b/>
          <w:bCs/>
        </w:rPr>
      </w:pPr>
      <w:r w:rsidRPr="00FE35F8">
        <w:rPr>
          <w:rFonts w:hint="eastAsia"/>
          <w:b/>
          <w:bCs/>
        </w:rPr>
        <w:t>사업계획서</w:t>
      </w:r>
    </w:p>
    <w:p w14:paraId="568E3C8E" w14:textId="32BA0475" w:rsidR="00296CCD" w:rsidRDefault="00296CCD" w:rsidP="00296CCD">
      <w:hyperlink r:id="rId8" w:history="1">
        <w:r w:rsidRPr="002936EA">
          <w:rPr>
            <w:rStyle w:val="aa"/>
          </w:rPr>
          <w:t>https://www.mitsubishicorp.com/jp/ja/about/plan/pdf/mcs2024_220510.pdf</w:t>
        </w:r>
      </w:hyperlink>
      <w:r>
        <w:t xml:space="preserve"> (</w:t>
      </w:r>
      <w:r>
        <w:rPr>
          <w:rFonts w:hint="eastAsia"/>
        </w:rPr>
        <w:t>중장기경영전략 2024</w:t>
      </w:r>
      <w:r>
        <w:t>)</w:t>
      </w:r>
    </w:p>
    <w:p w14:paraId="6B6A34DC" w14:textId="77777777" w:rsidR="00296CCD" w:rsidRDefault="00296CCD" w:rsidP="00296CCD"/>
    <w:p w14:paraId="01993DD6" w14:textId="77777777" w:rsidR="00296CCD" w:rsidRPr="00296CCD" w:rsidRDefault="00296CCD" w:rsidP="00296CCD"/>
    <w:p w14:paraId="0E539B60" w14:textId="5E0F6F68" w:rsidR="00C600A4" w:rsidRPr="00FE35F8" w:rsidRDefault="00C600A4" w:rsidP="00C600A4">
      <w:pPr>
        <w:pStyle w:val="a6"/>
        <w:numPr>
          <w:ilvl w:val="0"/>
          <w:numId w:val="1"/>
        </w:numPr>
        <w:rPr>
          <w:b/>
          <w:bCs/>
        </w:rPr>
      </w:pPr>
      <w:r w:rsidRPr="00FE35F8">
        <w:rPr>
          <w:rFonts w:hint="eastAsia"/>
          <w:b/>
          <w:bCs/>
        </w:rPr>
        <w:t>회사 이념, 경영자 인사말</w:t>
      </w:r>
    </w:p>
    <w:p w14:paraId="2F2FB462" w14:textId="2B9082AE" w:rsidR="00C600A4" w:rsidRDefault="00C600A4" w:rsidP="00C600A4">
      <w:r>
        <w:rPr>
          <w:noProof/>
        </w:rPr>
        <w:drawing>
          <wp:inline distT="0" distB="0" distL="0" distR="0" wp14:anchorId="655955DD" wp14:editId="29887314">
            <wp:extent cx="5731510" cy="3244850"/>
            <wp:effectExtent l="0" t="0" r="0" b="6350"/>
            <wp:docPr id="258305519" name="그림 1" descr="텍스트, 스크린샷, 폰트, 대수학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305519" name="그림 1" descr="텍스트, 스크린샷, 폰트, 대수학이(가) 표시된 사진&#10;&#10;자동 생성된 설명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771FC" w14:textId="6D0A2274" w:rsidR="00C600A4" w:rsidRDefault="00C600A4" w:rsidP="00C600A4">
      <w:r>
        <w:rPr>
          <w:noProof/>
        </w:rPr>
        <w:drawing>
          <wp:inline distT="0" distB="0" distL="0" distR="0" wp14:anchorId="38D89DA0" wp14:editId="624C7098">
            <wp:extent cx="5731510" cy="3244850"/>
            <wp:effectExtent l="0" t="0" r="0" b="6350"/>
            <wp:docPr id="2069521508" name="그림 4" descr="텍스트, 스크린샷, 폰트, 대수학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521508" name="그림 4" descr="텍스트, 스크린샷, 폰트, 대수학이(가) 표시된 사진&#10;&#10;자동 생성된 설명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8D678" w14:textId="175EA714" w:rsidR="00C600A4" w:rsidRDefault="00C600A4" w:rsidP="00C600A4">
      <w:r>
        <w:rPr>
          <w:noProof/>
        </w:rPr>
        <w:lastRenderedPageBreak/>
        <w:drawing>
          <wp:inline distT="0" distB="0" distL="0" distR="0" wp14:anchorId="253C5F2B" wp14:editId="7CDDC145">
            <wp:extent cx="5486400" cy="6972300"/>
            <wp:effectExtent l="0" t="0" r="0" b="0"/>
            <wp:docPr id="1008159974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159974" name="그림 100815997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FA225" w14:textId="77777777" w:rsidR="00296CCD" w:rsidRDefault="00296CCD" w:rsidP="00C600A4"/>
    <w:p w14:paraId="3CB682ED" w14:textId="51B8C789" w:rsidR="00C600A4" w:rsidRPr="00FE35F8" w:rsidRDefault="00C600A4" w:rsidP="00C600A4">
      <w:pPr>
        <w:pStyle w:val="a6"/>
        <w:numPr>
          <w:ilvl w:val="0"/>
          <w:numId w:val="1"/>
        </w:numPr>
        <w:rPr>
          <w:b/>
          <w:bCs/>
        </w:rPr>
      </w:pPr>
      <w:proofErr w:type="spellStart"/>
      <w:r w:rsidRPr="00FE35F8">
        <w:rPr>
          <w:rFonts w:hint="eastAsia"/>
          <w:b/>
          <w:bCs/>
        </w:rPr>
        <w:t>주요평판</w:t>
      </w:r>
      <w:proofErr w:type="spellEnd"/>
    </w:p>
    <w:p w14:paraId="00AC33E8" w14:textId="345C894E" w:rsidR="00FE35F8" w:rsidRDefault="00FE35F8" w:rsidP="00FE35F8">
      <w:pPr>
        <w:rPr>
          <w:lang w:eastAsia="ja-JP"/>
        </w:rPr>
      </w:pPr>
      <w:r>
        <w:rPr>
          <w:rFonts w:hint="eastAsia"/>
          <w:noProof/>
          <w:lang w:eastAsia="ja-JP"/>
        </w:rPr>
        <w:lastRenderedPageBreak/>
        <w:drawing>
          <wp:inline distT="0" distB="0" distL="0" distR="0" wp14:anchorId="5D0C3B3E" wp14:editId="1B8C4DAD">
            <wp:extent cx="5731510" cy="3574415"/>
            <wp:effectExtent l="0" t="0" r="0" b="0"/>
            <wp:docPr id="1190670863" name="그림 10" descr="텍스트, 스크린샷, 도표, 소프트웨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670863" name="그림 10" descr="텍스트, 스크린샷, 도표, 소프트웨어이(가) 표시된 사진&#10;&#10;자동 생성된 설명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4C180" w14:textId="77777777" w:rsidR="00FE35F8" w:rsidRDefault="00FE35F8" w:rsidP="00FE35F8">
      <w:pPr>
        <w:rPr>
          <w:rFonts w:hint="eastAsia"/>
          <w:lang w:eastAsia="ja-JP"/>
        </w:rPr>
      </w:pPr>
    </w:p>
    <w:p w14:paraId="7C3EA516" w14:textId="5CAC131E" w:rsidR="00C600A4" w:rsidRPr="00FE35F8" w:rsidRDefault="00C600A4" w:rsidP="00C600A4">
      <w:pPr>
        <w:pStyle w:val="a6"/>
        <w:numPr>
          <w:ilvl w:val="0"/>
          <w:numId w:val="1"/>
        </w:numPr>
        <w:rPr>
          <w:b/>
          <w:bCs/>
        </w:rPr>
      </w:pPr>
      <w:r w:rsidRPr="00FE35F8">
        <w:rPr>
          <w:rFonts w:hint="eastAsia"/>
          <w:b/>
          <w:bCs/>
        </w:rPr>
        <w:t>채용정보</w:t>
      </w:r>
    </w:p>
    <w:p w14:paraId="625C77F0" w14:textId="405297E8" w:rsidR="00FE35F8" w:rsidRDefault="00FE35F8" w:rsidP="00FE35F8">
      <w:r>
        <w:rPr>
          <w:noProof/>
        </w:rPr>
        <w:drawing>
          <wp:inline distT="0" distB="0" distL="0" distR="0" wp14:anchorId="3B9A7FB7" wp14:editId="6667148D">
            <wp:extent cx="5731510" cy="3016885"/>
            <wp:effectExtent l="0" t="0" r="0" b="5715"/>
            <wp:docPr id="843099660" name="그림 7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099660" name="그림 7" descr="텍스트, 스크린샷, 도표, 폰트이(가) 표시된 사진&#10;&#10;자동 생성된 설명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5613A" w14:textId="395AE576" w:rsidR="00FE35F8" w:rsidRDefault="00FE35F8" w:rsidP="00FE35F8">
      <w:r>
        <w:rPr>
          <w:noProof/>
        </w:rPr>
        <w:lastRenderedPageBreak/>
        <w:drawing>
          <wp:inline distT="0" distB="0" distL="0" distR="0" wp14:anchorId="6F21BFEC" wp14:editId="5FCD69F7">
            <wp:extent cx="3155161" cy="8386618"/>
            <wp:effectExtent l="0" t="0" r="0" b="0"/>
            <wp:docPr id="287719734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719734" name="그림 28771973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7856" cy="839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35F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5B66F0"/>
    <w:multiLevelType w:val="hybridMultilevel"/>
    <w:tmpl w:val="EC72561E"/>
    <w:lvl w:ilvl="0" w:tplc="DCDA31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85907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0A4"/>
    <w:rsid w:val="00296CCD"/>
    <w:rsid w:val="00361951"/>
    <w:rsid w:val="00C600A4"/>
    <w:rsid w:val="00D75582"/>
    <w:rsid w:val="00FE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AB0603"/>
  <w15:chartTrackingRefBased/>
  <w15:docId w15:val="{CCFF0E0C-1C4A-3F4A-822E-1B94D96E6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600A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0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600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600A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600A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600A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600A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600A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600A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600A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600A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600A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600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600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600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600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600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600A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600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60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600A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600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60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600A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600A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600A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600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600A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600A4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96CCD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96CCD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296CCD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78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tsubishicorp.com/jp/ja/about/plan/pdf/mcs2024_220510.pdf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www.mitsubishicorp.com/jp/ja/ir/library/earnings/pdf/202411j.pdf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mitsubishicorp.com/jp/ja/ir/library/earnings/pdf/202408j.pdf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주연 오</dc:creator>
  <cp:keywords/>
  <dc:description/>
  <cp:lastModifiedBy>주연 오</cp:lastModifiedBy>
  <cp:revision>2</cp:revision>
  <dcterms:created xsi:type="dcterms:W3CDTF">2025-01-17T12:37:00Z</dcterms:created>
  <dcterms:modified xsi:type="dcterms:W3CDTF">2025-01-17T13:05:00Z</dcterms:modified>
</cp:coreProperties>
</file>