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84DD5" w14:textId="184A4C68" w:rsidR="0009575C" w:rsidRPr="00845092" w:rsidRDefault="0009575C" w:rsidP="4D597B7C">
      <w:pPr>
        <w:spacing w:after="0"/>
        <w:rPr>
          <w:rFonts w:asciiTheme="majorHAnsi" w:eastAsiaTheme="majorHAnsi" w:hAnsiTheme="majorHAnsi" w:hint="eastAsia"/>
        </w:rPr>
      </w:pPr>
    </w:p>
    <w:p w14:paraId="251E5512" w14:textId="5383094B" w:rsidR="0009575C" w:rsidRPr="00845092" w:rsidRDefault="772D54E2" w:rsidP="4D597B7C">
      <w:pPr>
        <w:spacing w:after="0"/>
        <w:rPr>
          <w:rFonts w:asciiTheme="majorHAnsi" w:eastAsiaTheme="majorHAnsi" w:hAnsiTheme="majorHAnsi" w:cs="Yu Mincho Regular"/>
          <w:color w:val="000000" w:themeColor="text1"/>
        </w:rPr>
      </w:pPr>
      <w:r w:rsidRPr="00845092">
        <w:rPr>
          <w:rFonts w:asciiTheme="majorHAnsi" w:eastAsiaTheme="majorHAnsi" w:hAnsiTheme="majorHAnsi" w:cs="Yu Mincho Regular"/>
          <w:color w:val="000000" w:themeColor="text1"/>
        </w:rPr>
        <w:t>NIKE</w:t>
      </w:r>
    </w:p>
    <w:p w14:paraId="5BADD4ED" w14:textId="2D672748" w:rsidR="0009575C" w:rsidRPr="00845092" w:rsidRDefault="0009575C" w:rsidP="4D597B7C">
      <w:pPr>
        <w:rPr>
          <w:rFonts w:asciiTheme="majorHAnsi" w:eastAsiaTheme="majorHAnsi" w:hAnsiTheme="majorHAnsi" w:cs="Yu Mincho Regular"/>
        </w:rPr>
      </w:pPr>
    </w:p>
    <w:p w14:paraId="2B4ECA85" w14:textId="0FF932D0" w:rsidR="622C6EA7" w:rsidRPr="00845092" w:rsidRDefault="622C6EA7" w:rsidP="4D597B7C">
      <w:pPr>
        <w:pStyle w:val="a9"/>
        <w:numPr>
          <w:ilvl w:val="0"/>
          <w:numId w:val="1"/>
        </w:numPr>
        <w:rPr>
          <w:rFonts w:asciiTheme="majorHAnsi" w:eastAsiaTheme="majorHAnsi" w:hAnsiTheme="majorHAnsi" w:cs="Yu Mincho Regular"/>
        </w:rPr>
      </w:pPr>
      <w:r w:rsidRPr="00845092">
        <w:rPr>
          <w:rFonts w:ascii="맑은 고딕" w:eastAsia="맑은 고딕" w:hAnsi="맑은 고딕" w:cs="맑은 고딕" w:hint="eastAsia"/>
        </w:rPr>
        <w:t>기업</w:t>
      </w:r>
      <w:r w:rsidR="31CC1D1F" w:rsidRPr="00845092">
        <w:rPr>
          <w:rFonts w:asciiTheme="majorHAnsi" w:eastAsiaTheme="majorHAnsi" w:hAnsiTheme="majorHAnsi" w:cs="Yu Mincho Regular"/>
        </w:rPr>
        <w:t xml:space="preserve"> </w:t>
      </w:r>
      <w:r w:rsidR="31CC1D1F" w:rsidRPr="00845092">
        <w:rPr>
          <w:rFonts w:ascii="맑은 고딕" w:eastAsia="맑은 고딕" w:hAnsi="맑은 고딕" w:cs="맑은 고딕" w:hint="eastAsia"/>
        </w:rPr>
        <w:t>요약</w:t>
      </w:r>
    </w:p>
    <w:p w14:paraId="5641E36C" w14:textId="149F4242" w:rsidR="4D597B7C" w:rsidRPr="00845092" w:rsidRDefault="4D597B7C" w:rsidP="4D597B7C">
      <w:pPr>
        <w:pStyle w:val="a9"/>
        <w:ind w:left="420"/>
        <w:rPr>
          <w:rFonts w:asciiTheme="majorHAnsi" w:eastAsiaTheme="majorHAnsi" w:hAnsiTheme="majorHAnsi" w:cs="Yu Mincho Regular"/>
        </w:rPr>
      </w:pPr>
    </w:p>
    <w:p w14:paraId="0108A595" w14:textId="0AF1CAFA" w:rsidR="31CC1D1F" w:rsidRPr="00845092" w:rsidRDefault="31CC1D1F" w:rsidP="4D597B7C">
      <w:pPr>
        <w:rPr>
          <w:rFonts w:asciiTheme="majorHAnsi" w:eastAsiaTheme="majorHAnsi" w:hAnsiTheme="majorHAnsi" w:cs="Yu Mincho Regular"/>
          <w:lang w:eastAsia="ko-KR"/>
        </w:rPr>
      </w:pP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나이키</w:t>
      </w:r>
      <w:r w:rsidRPr="00845092">
        <w:rPr>
          <w:rFonts w:asciiTheme="majorHAnsi" w:eastAsiaTheme="majorHAnsi" w:hAnsiTheme="majorHAnsi" w:cs="Yu Mincho Regular"/>
          <w:lang w:eastAsia="ko-KR"/>
        </w:rPr>
        <w:t>(NIKE)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스포츠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신발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의류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운동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장비를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설계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제조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판매하는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세계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최대의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스포츠웨어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기업으로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약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31%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시장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점유율을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차지하며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1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위를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유지하고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. 2023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회계연도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기준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약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510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억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달러의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매출을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기록했으나</w:t>
      </w:r>
      <w:r w:rsidRPr="00845092">
        <w:rPr>
          <w:rFonts w:asciiTheme="majorHAnsi" w:eastAsiaTheme="majorHAnsi" w:hAnsiTheme="majorHAnsi" w:cs="Yu Mincho Regular"/>
          <w:lang w:eastAsia="ko-KR"/>
        </w:rPr>
        <w:t>, 2024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년에는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경쟁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심화와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소비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둔화로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매출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성장률이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1%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그치는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부진을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겪었습니다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주요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브랜드로는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나이키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조던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proofErr w:type="spellStart"/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컨버스를</w:t>
      </w:r>
      <w:proofErr w:type="spellEnd"/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보유하며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최근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신생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브랜드들의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도전에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맞서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제품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혁신과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직접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소비자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판매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(D2C)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채널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강화를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시장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점유율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회복을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목표로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하고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또한</w:t>
      </w:r>
      <w:r w:rsidRPr="00845092">
        <w:rPr>
          <w:rFonts w:asciiTheme="majorHAnsi" w:eastAsiaTheme="majorHAnsi" w:hAnsiTheme="majorHAnsi" w:cs="Yu Mincho Regular"/>
          <w:lang w:eastAsia="ko-KR"/>
        </w:rPr>
        <w:t>, 2024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파리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올림픽을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계기로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퍼포먼스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제품에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대한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관심을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높이고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가능한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경영을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추진하며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환경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보호에도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힘쓰고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845092">
        <w:rPr>
          <w:rFonts w:asciiTheme="majorHAnsi" w:eastAsiaTheme="majorHAnsi" w:hAnsiTheme="majorHAnsi" w:cs="Yu Mincho Regular"/>
          <w:lang w:eastAsia="ko-KR"/>
        </w:rPr>
        <w:t>.</w:t>
      </w:r>
    </w:p>
    <w:p w14:paraId="25C4E061" w14:textId="436032E9" w:rsidR="4D597B7C" w:rsidRPr="00845092" w:rsidRDefault="4D597B7C" w:rsidP="4D597B7C">
      <w:pPr>
        <w:rPr>
          <w:rFonts w:asciiTheme="majorHAnsi" w:eastAsiaTheme="majorHAnsi" w:hAnsiTheme="majorHAnsi" w:cs="Yu Mincho Regular"/>
          <w:lang w:eastAsia="ko-KR"/>
        </w:rPr>
      </w:pPr>
    </w:p>
    <w:p w14:paraId="29E87865" w14:textId="7F25CE2D" w:rsidR="4D597B7C" w:rsidRPr="00845092" w:rsidRDefault="4D597B7C" w:rsidP="4D597B7C">
      <w:pPr>
        <w:rPr>
          <w:rFonts w:asciiTheme="majorHAnsi" w:eastAsiaTheme="majorHAnsi" w:hAnsiTheme="majorHAnsi" w:cs="Yu Mincho Regular"/>
          <w:lang w:eastAsia="ko-KR"/>
        </w:rPr>
      </w:pPr>
    </w:p>
    <w:p w14:paraId="571D541F" w14:textId="44166D29" w:rsidR="6E9EFDE6" w:rsidRPr="00845092" w:rsidRDefault="6E9EFDE6" w:rsidP="4D597B7C">
      <w:pPr>
        <w:pStyle w:val="a9"/>
        <w:numPr>
          <w:ilvl w:val="0"/>
          <w:numId w:val="1"/>
        </w:numPr>
        <w:rPr>
          <w:rFonts w:asciiTheme="majorHAnsi" w:eastAsiaTheme="majorHAnsi" w:hAnsiTheme="majorHAnsi" w:cs="Yu Mincho Regular"/>
        </w:rPr>
      </w:pPr>
      <w:r w:rsidRPr="00845092">
        <w:rPr>
          <w:rFonts w:ascii="맑은 고딕" w:eastAsia="맑은 고딕" w:hAnsi="맑은 고딕" w:cs="맑은 고딕" w:hint="eastAsia"/>
        </w:rPr>
        <w:t>연간</w:t>
      </w:r>
      <w:r w:rsidRPr="00845092">
        <w:rPr>
          <w:rFonts w:asciiTheme="majorHAnsi" w:eastAsiaTheme="majorHAnsi" w:hAnsiTheme="majorHAnsi" w:cs="Yu Mincho Regular"/>
        </w:rPr>
        <w:t xml:space="preserve"> </w:t>
      </w:r>
      <w:r w:rsidRPr="00845092">
        <w:rPr>
          <w:rFonts w:ascii="맑은 고딕" w:eastAsia="맑은 고딕" w:hAnsi="맑은 고딕" w:cs="맑은 고딕" w:hint="eastAsia"/>
        </w:rPr>
        <w:t>결산서</w:t>
      </w:r>
    </w:p>
    <w:p w14:paraId="38DDA1F3" w14:textId="2BF95566" w:rsidR="0BB8CCC3" w:rsidRPr="00845092" w:rsidRDefault="00000000" w:rsidP="4D597B7C">
      <w:pPr>
        <w:rPr>
          <w:rFonts w:asciiTheme="majorHAnsi" w:eastAsiaTheme="majorHAnsi" w:hAnsiTheme="majorHAnsi" w:cs="Yu Mincho Regular"/>
        </w:rPr>
      </w:pPr>
      <w:hyperlink r:id="rId5">
        <w:r w:rsidR="0BB8CCC3" w:rsidRPr="00845092">
          <w:rPr>
            <w:rStyle w:val="aa"/>
            <w:rFonts w:asciiTheme="majorHAnsi" w:eastAsiaTheme="majorHAnsi" w:hAnsiTheme="majorHAnsi" w:cs="Yu Mincho Regular"/>
          </w:rPr>
          <w:t>https://s1.q4cdn.com/806093406/files/doc_financials/2024/q4/FY24-Q4-Combined-NIKE-Press-Release-Schedules-FINAL.pdf</w:t>
        </w:r>
      </w:hyperlink>
      <w:r w:rsidR="0BB8CCC3" w:rsidRPr="00845092">
        <w:rPr>
          <w:rFonts w:asciiTheme="majorHAnsi" w:eastAsiaTheme="majorHAnsi" w:hAnsiTheme="majorHAnsi" w:cs="Yu Mincho Regular"/>
        </w:rPr>
        <w:t xml:space="preserve"> (2024)</w:t>
      </w:r>
    </w:p>
    <w:p w14:paraId="54DFB304" w14:textId="6887AC3F" w:rsidR="4D597B7C" w:rsidRPr="00845092" w:rsidRDefault="4D597B7C" w:rsidP="4D597B7C">
      <w:pPr>
        <w:rPr>
          <w:rFonts w:asciiTheme="majorHAnsi" w:eastAsiaTheme="majorHAnsi" w:hAnsiTheme="majorHAnsi" w:cs="Yu Mincho Regular"/>
        </w:rPr>
      </w:pPr>
    </w:p>
    <w:p w14:paraId="694E17E9" w14:textId="70A3ABDD" w:rsidR="0BB8CCC3" w:rsidRPr="00845092" w:rsidRDefault="00000000" w:rsidP="4D597B7C">
      <w:pPr>
        <w:rPr>
          <w:rFonts w:asciiTheme="majorHAnsi" w:eastAsiaTheme="majorHAnsi" w:hAnsiTheme="majorHAnsi" w:cs="Yu Mincho Regular"/>
        </w:rPr>
      </w:pPr>
      <w:hyperlink r:id="rId6">
        <w:r w:rsidR="0BB8CCC3" w:rsidRPr="00845092">
          <w:rPr>
            <w:rStyle w:val="aa"/>
            <w:rFonts w:asciiTheme="majorHAnsi" w:eastAsiaTheme="majorHAnsi" w:hAnsiTheme="majorHAnsi" w:cs="Yu Mincho Regular"/>
          </w:rPr>
          <w:t>https://s1.q4cdn.com/806093406/files/doc_financials/2023/q4/FY23-Q4-Combined-NIKE-Press-Release-Schedules-FINAL.pdf</w:t>
        </w:r>
      </w:hyperlink>
      <w:r w:rsidR="0BB8CCC3" w:rsidRPr="00845092">
        <w:rPr>
          <w:rFonts w:asciiTheme="majorHAnsi" w:eastAsiaTheme="majorHAnsi" w:hAnsiTheme="majorHAnsi" w:cs="Yu Mincho Regular"/>
        </w:rPr>
        <w:t xml:space="preserve"> (2023)</w:t>
      </w:r>
    </w:p>
    <w:p w14:paraId="2DF64E4E" w14:textId="2512C894" w:rsidR="4D597B7C" w:rsidRPr="00845092" w:rsidRDefault="4D597B7C" w:rsidP="4D597B7C">
      <w:pPr>
        <w:rPr>
          <w:rFonts w:asciiTheme="majorHAnsi" w:eastAsiaTheme="majorHAnsi" w:hAnsiTheme="majorHAnsi" w:cs="Yu Mincho Regular"/>
        </w:rPr>
      </w:pPr>
    </w:p>
    <w:p w14:paraId="1D061D18" w14:textId="3BCCA9DC" w:rsidR="4D597B7C" w:rsidRPr="00845092" w:rsidRDefault="4D597B7C" w:rsidP="4D597B7C">
      <w:pPr>
        <w:rPr>
          <w:rFonts w:asciiTheme="majorHAnsi" w:eastAsiaTheme="majorHAnsi" w:hAnsiTheme="majorHAnsi" w:cs="Yu Mincho Regular"/>
        </w:rPr>
      </w:pPr>
    </w:p>
    <w:p w14:paraId="3A8ABE6C" w14:textId="2D9BE134" w:rsidR="0BB8CCC3" w:rsidRPr="00845092" w:rsidRDefault="0BB8CCC3" w:rsidP="4D597B7C">
      <w:pPr>
        <w:pStyle w:val="a9"/>
        <w:numPr>
          <w:ilvl w:val="0"/>
          <w:numId w:val="1"/>
        </w:numPr>
        <w:rPr>
          <w:rFonts w:asciiTheme="majorHAnsi" w:eastAsiaTheme="majorHAnsi" w:hAnsiTheme="majorHAnsi" w:cs="Yu Mincho Regular"/>
        </w:rPr>
      </w:pPr>
      <w:r w:rsidRPr="00845092">
        <w:rPr>
          <w:rFonts w:ascii="맑은 고딕" w:eastAsia="맑은 고딕" w:hAnsi="맑은 고딕" w:cs="맑은 고딕" w:hint="eastAsia"/>
        </w:rPr>
        <w:t>사업</w:t>
      </w:r>
      <w:r w:rsidRPr="00845092">
        <w:rPr>
          <w:rFonts w:asciiTheme="majorHAnsi" w:eastAsiaTheme="majorHAnsi" w:hAnsiTheme="majorHAnsi" w:cs="Yu Mincho Regular"/>
        </w:rPr>
        <w:t xml:space="preserve"> </w:t>
      </w:r>
      <w:r w:rsidRPr="00845092">
        <w:rPr>
          <w:rFonts w:ascii="맑은 고딕" w:eastAsia="맑은 고딕" w:hAnsi="맑은 고딕" w:cs="맑은 고딕" w:hint="eastAsia"/>
        </w:rPr>
        <w:t>보고서</w:t>
      </w:r>
    </w:p>
    <w:p w14:paraId="647D927B" w14:textId="69922147" w:rsidR="6E9EFDE6" w:rsidRPr="00845092" w:rsidRDefault="00000000" w:rsidP="4D597B7C">
      <w:pPr>
        <w:rPr>
          <w:rFonts w:asciiTheme="majorHAnsi" w:eastAsiaTheme="majorHAnsi" w:hAnsiTheme="majorHAnsi" w:cs="Yu Mincho Regular"/>
        </w:rPr>
      </w:pPr>
      <w:hyperlink r:id="rId7">
        <w:r w:rsidR="6E9EFDE6" w:rsidRPr="00845092">
          <w:rPr>
            <w:rStyle w:val="aa"/>
            <w:rFonts w:asciiTheme="majorHAnsi" w:eastAsiaTheme="majorHAnsi" w:hAnsiTheme="majorHAnsi" w:cs="Yu Mincho Regular"/>
          </w:rPr>
          <w:t>https://s1.q4cdn.com/806093406/files/doc_financials/2024/ar/427857-1-_7_Nike-2024-Combo_Form-10-K_WR.pdf</w:t>
        </w:r>
      </w:hyperlink>
      <w:r w:rsidR="6E9EFDE6" w:rsidRPr="00845092">
        <w:rPr>
          <w:rFonts w:asciiTheme="majorHAnsi" w:eastAsiaTheme="majorHAnsi" w:hAnsiTheme="majorHAnsi" w:cs="Yu Mincho Regular"/>
        </w:rPr>
        <w:t xml:space="preserve"> (2024)</w:t>
      </w:r>
    </w:p>
    <w:p w14:paraId="49132842" w14:textId="788F6B09" w:rsidR="11E90E54" w:rsidRPr="00845092" w:rsidRDefault="11E90E54" w:rsidP="4D597B7C">
      <w:pPr>
        <w:rPr>
          <w:rFonts w:asciiTheme="majorHAnsi" w:eastAsiaTheme="majorHAnsi" w:hAnsiTheme="majorHAnsi" w:hint="eastAsia"/>
          <w:lang w:eastAsia="ko-KR"/>
        </w:rPr>
      </w:pP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나이키</w:t>
      </w:r>
      <w:r w:rsidRPr="00845092">
        <w:rPr>
          <w:rFonts w:asciiTheme="majorHAnsi" w:eastAsiaTheme="majorHAnsi" w:hAnsiTheme="majorHAnsi" w:cs="Yu Mincho Regular"/>
          <w:lang w:eastAsia="ko-KR"/>
        </w:rPr>
        <w:t>(Nike)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2024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년은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스포츠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및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라이프스타일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브랜드로서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혁신적인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제품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개발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마케팅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그리고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강력한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유통망을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시장을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선도하고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845092">
        <w:rPr>
          <w:rFonts w:asciiTheme="majorHAnsi" w:eastAsiaTheme="majorHAnsi" w:hAnsiTheme="majorHAnsi" w:cs="Yu Mincho Regular"/>
          <w:lang w:eastAsia="ko-KR"/>
        </w:rPr>
        <w:t>. 2024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동안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나이키는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가능한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성장을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위해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전략과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직접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소비자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(D2C)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판매를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확대하였으며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매출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성장을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기록했음에도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불구하고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공급망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문제와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환율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변동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같은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외부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요인이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재무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성과에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영향을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미쳤습니다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회사는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가능성과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혁신을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핵심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가치로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삼아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장기적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성장을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위한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투자와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운영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효율화를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지속적으로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추진하고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있습니</w:t>
      </w:r>
      <w:r w:rsidR="3BEA63AA"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다</w:t>
      </w:r>
      <w:r w:rsidRPr="00845092">
        <w:rPr>
          <w:rFonts w:asciiTheme="majorHAnsi" w:eastAsiaTheme="majorHAnsi" w:hAnsiTheme="majorHAnsi" w:cs="Yu Mincho Regular"/>
          <w:lang w:eastAsia="ko-KR"/>
        </w:rPr>
        <w:t>.</w:t>
      </w:r>
    </w:p>
    <w:p w14:paraId="1B69295C" w14:textId="2C78D00A" w:rsidR="4D597B7C" w:rsidRPr="00845092" w:rsidRDefault="4D597B7C" w:rsidP="4D597B7C">
      <w:pPr>
        <w:rPr>
          <w:rFonts w:asciiTheme="majorHAnsi" w:eastAsiaTheme="majorHAnsi" w:hAnsiTheme="majorHAnsi" w:cs="Yu Mincho Regular"/>
          <w:lang w:eastAsia="ko-KR"/>
        </w:rPr>
      </w:pPr>
    </w:p>
    <w:p w14:paraId="08980134" w14:textId="6B45DBE9" w:rsidR="6E9EFDE6" w:rsidRPr="00845092" w:rsidRDefault="00000000" w:rsidP="4D597B7C">
      <w:pPr>
        <w:rPr>
          <w:rFonts w:asciiTheme="majorHAnsi" w:eastAsiaTheme="majorHAnsi" w:hAnsiTheme="majorHAnsi" w:cs="Yu Mincho Regular"/>
        </w:rPr>
      </w:pPr>
      <w:hyperlink r:id="rId8">
        <w:r w:rsidR="6E9EFDE6" w:rsidRPr="00845092">
          <w:rPr>
            <w:rStyle w:val="aa"/>
            <w:rFonts w:asciiTheme="majorHAnsi" w:eastAsiaTheme="majorHAnsi" w:hAnsiTheme="majorHAnsi" w:cs="Yu Mincho Regular"/>
          </w:rPr>
          <w:t>https://s1.q4cdn.com/806093406/files/doc_downloads/2023/414759-1-_5_Nike-NPS-Combo_Form-10-K_WR.pdf</w:t>
        </w:r>
      </w:hyperlink>
      <w:r w:rsidR="6E9EFDE6" w:rsidRPr="00845092">
        <w:rPr>
          <w:rFonts w:asciiTheme="majorHAnsi" w:eastAsiaTheme="majorHAnsi" w:hAnsiTheme="majorHAnsi" w:cs="Yu Mincho Regular"/>
        </w:rPr>
        <w:t xml:space="preserve"> (2023)</w:t>
      </w:r>
    </w:p>
    <w:p w14:paraId="56DD30ED" w14:textId="3F30CA32" w:rsidR="4F0A287B" w:rsidRPr="00845092" w:rsidRDefault="4F0A287B" w:rsidP="4D597B7C">
      <w:pPr>
        <w:rPr>
          <w:rFonts w:asciiTheme="majorHAnsi" w:eastAsiaTheme="majorHAnsi" w:hAnsiTheme="majorHAnsi" w:cs="Yu Mincho Regular"/>
          <w:lang w:eastAsia="ko-KR"/>
        </w:rPr>
      </w:pP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나이키</w:t>
      </w:r>
      <w:r w:rsidRPr="00845092">
        <w:rPr>
          <w:rFonts w:asciiTheme="majorHAnsi" w:eastAsiaTheme="majorHAnsi" w:hAnsiTheme="majorHAnsi" w:cs="Yu Mincho Regular"/>
          <w:lang w:eastAsia="ko-KR"/>
        </w:rPr>
        <w:t>(Nike)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2023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회계연도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연례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보고서</w:t>
      </w:r>
      <w:r w:rsidRPr="00845092">
        <w:rPr>
          <w:rFonts w:asciiTheme="majorHAnsi" w:eastAsiaTheme="majorHAnsi" w:hAnsiTheme="majorHAnsi" w:cs="Yu Mincho Regular"/>
          <w:lang w:eastAsia="ko-KR"/>
        </w:rPr>
        <w:t>(10-K)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따르면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회사는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스포츠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용품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시장에서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선두를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유지하며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혁신적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제품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개발과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소비자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중심의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전략에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주력하고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845092">
        <w:rPr>
          <w:rFonts w:asciiTheme="majorHAnsi" w:eastAsiaTheme="majorHAnsi" w:hAnsiTheme="majorHAnsi" w:cs="Yu Mincho Regular"/>
          <w:lang w:eastAsia="ko-KR"/>
        </w:rPr>
        <w:t>. 2023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동안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나이키는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매출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성장과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브랜드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인지도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강화를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이루었으나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지속적인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공급망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도전과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환율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변동이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수익성에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영향을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미쳤습니다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또한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가능성을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핵심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전략으로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삼아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재활용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소재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사용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확대와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탄소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배출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감소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목표를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달성하기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위한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노력을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강조했습니다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나이키는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앞으로도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시장에서의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경쟁력을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유지하기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위해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투자와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운영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효율화를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지속적으로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추진할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계획입니다</w:t>
      </w:r>
    </w:p>
    <w:p w14:paraId="095362E3" w14:textId="5B52BBEF" w:rsidR="4D597B7C" w:rsidRPr="00845092" w:rsidRDefault="4D597B7C" w:rsidP="4D597B7C">
      <w:pPr>
        <w:rPr>
          <w:rFonts w:asciiTheme="majorHAnsi" w:eastAsiaTheme="majorHAnsi" w:hAnsiTheme="majorHAnsi" w:cs="Yu Mincho Regular"/>
          <w:lang w:eastAsia="ko-KR"/>
        </w:rPr>
      </w:pPr>
    </w:p>
    <w:p w14:paraId="205072ED" w14:textId="5359F5F7" w:rsidR="4D597B7C" w:rsidRPr="00845092" w:rsidRDefault="4D597B7C" w:rsidP="4D597B7C">
      <w:pPr>
        <w:rPr>
          <w:rFonts w:asciiTheme="majorHAnsi" w:eastAsiaTheme="majorHAnsi" w:hAnsiTheme="majorHAnsi" w:cs="Yu Mincho Regular"/>
          <w:lang w:eastAsia="ko-KR"/>
        </w:rPr>
      </w:pPr>
    </w:p>
    <w:p w14:paraId="76DC8F7C" w14:textId="78DE7E0F" w:rsidR="6ACB5052" w:rsidRPr="00845092" w:rsidRDefault="6ACB5052" w:rsidP="4D597B7C">
      <w:pPr>
        <w:pStyle w:val="a9"/>
        <w:numPr>
          <w:ilvl w:val="0"/>
          <w:numId w:val="1"/>
        </w:numPr>
        <w:rPr>
          <w:rFonts w:asciiTheme="majorHAnsi" w:eastAsiaTheme="majorHAnsi" w:hAnsiTheme="majorHAnsi" w:cs="Yu Mincho Regular"/>
        </w:rPr>
      </w:pPr>
      <w:r w:rsidRPr="00845092">
        <w:rPr>
          <w:rFonts w:ascii="맑은 고딕" w:eastAsia="맑은 고딕" w:hAnsi="맑은 고딕" w:cs="맑은 고딕" w:hint="eastAsia"/>
        </w:rPr>
        <w:t>회사</w:t>
      </w:r>
      <w:r w:rsidRPr="00845092">
        <w:rPr>
          <w:rFonts w:asciiTheme="majorHAnsi" w:eastAsiaTheme="majorHAnsi" w:hAnsiTheme="majorHAnsi" w:cs="Yu Mincho Regular"/>
        </w:rPr>
        <w:t xml:space="preserve"> </w:t>
      </w:r>
      <w:r w:rsidRPr="00845092">
        <w:rPr>
          <w:rFonts w:ascii="맑은 고딕" w:eastAsia="맑은 고딕" w:hAnsi="맑은 고딕" w:cs="맑은 고딕" w:hint="eastAsia"/>
        </w:rPr>
        <w:t>비전</w:t>
      </w:r>
      <w:r w:rsidRPr="00845092">
        <w:rPr>
          <w:rFonts w:asciiTheme="majorHAnsi" w:eastAsiaTheme="majorHAnsi" w:hAnsiTheme="majorHAnsi" w:cs="Yu Mincho Regular"/>
        </w:rPr>
        <w:t xml:space="preserve"> </w:t>
      </w:r>
      <w:r w:rsidRPr="00845092">
        <w:rPr>
          <w:rFonts w:ascii="맑은 고딕" w:eastAsia="맑은 고딕" w:hAnsi="맑은 고딕" w:cs="맑은 고딕" w:hint="eastAsia"/>
        </w:rPr>
        <w:t>및</w:t>
      </w:r>
      <w:r w:rsidRPr="00845092">
        <w:rPr>
          <w:rFonts w:asciiTheme="majorHAnsi" w:eastAsiaTheme="majorHAnsi" w:hAnsiTheme="majorHAnsi" w:cs="Yu Mincho Regular"/>
        </w:rPr>
        <w:t xml:space="preserve"> </w:t>
      </w:r>
      <w:r w:rsidRPr="00845092">
        <w:rPr>
          <w:rFonts w:ascii="맑은 고딕" w:eastAsia="맑은 고딕" w:hAnsi="맑은 고딕" w:cs="맑은 고딕" w:hint="eastAsia"/>
        </w:rPr>
        <w:t>미션</w:t>
      </w:r>
    </w:p>
    <w:p w14:paraId="286D05E1" w14:textId="1549AFF5" w:rsidR="6ACB5052" w:rsidRPr="00845092" w:rsidRDefault="00000000" w:rsidP="4D597B7C">
      <w:pPr>
        <w:rPr>
          <w:rFonts w:asciiTheme="majorHAnsi" w:eastAsiaTheme="majorHAnsi" w:hAnsiTheme="majorHAnsi" w:cs="Yu Mincho Regular"/>
        </w:rPr>
      </w:pPr>
      <w:hyperlink r:id="rId9">
        <w:r w:rsidR="6ACB5052" w:rsidRPr="00845092">
          <w:rPr>
            <w:rStyle w:val="aa"/>
            <w:rFonts w:asciiTheme="majorHAnsi" w:eastAsiaTheme="majorHAnsi" w:hAnsiTheme="majorHAnsi" w:cs="Yu Mincho Regular"/>
          </w:rPr>
          <w:t>https://www.nike.com/jp/en/help/a/nikeinc-mission</w:t>
        </w:r>
      </w:hyperlink>
      <w:r w:rsidR="6ACB5052" w:rsidRPr="00845092">
        <w:rPr>
          <w:rFonts w:asciiTheme="majorHAnsi" w:eastAsiaTheme="majorHAnsi" w:hAnsiTheme="majorHAnsi" w:cs="Yu Mincho Regular"/>
        </w:rPr>
        <w:t xml:space="preserve"> </w:t>
      </w:r>
    </w:p>
    <w:p w14:paraId="7C372874" w14:textId="10DA08BC" w:rsidR="4D597B7C" w:rsidRPr="00845092" w:rsidRDefault="4D597B7C" w:rsidP="4D597B7C">
      <w:pPr>
        <w:rPr>
          <w:rFonts w:asciiTheme="majorHAnsi" w:eastAsiaTheme="majorHAnsi" w:hAnsiTheme="majorHAnsi" w:cs="Yu Mincho Regular"/>
        </w:rPr>
      </w:pPr>
    </w:p>
    <w:p w14:paraId="38FAD7DE" w14:textId="491AA893" w:rsidR="6ACB5052" w:rsidRPr="00845092" w:rsidRDefault="6ACB5052" w:rsidP="4D597B7C">
      <w:pPr>
        <w:rPr>
          <w:rFonts w:asciiTheme="majorHAnsi" w:eastAsiaTheme="majorHAnsi" w:hAnsiTheme="majorHAnsi" w:cs="Yu Mincho Regular"/>
        </w:rPr>
      </w:pPr>
      <w:r w:rsidRPr="00845092">
        <w:rPr>
          <w:rFonts w:asciiTheme="majorHAnsi" w:eastAsiaTheme="majorHAnsi" w:hAnsiTheme="majorHAnsi" w:cs="Yu Mincho Regular"/>
        </w:rPr>
        <w:t>Mission statement:</w:t>
      </w:r>
    </w:p>
    <w:p w14:paraId="464340CB" w14:textId="77F6B9AE" w:rsidR="6ACB5052" w:rsidRPr="00845092" w:rsidRDefault="6ACB5052" w:rsidP="4D597B7C">
      <w:pPr>
        <w:shd w:val="clear" w:color="auto" w:fill="FFFFFF" w:themeFill="background1"/>
        <w:spacing w:after="240"/>
        <w:rPr>
          <w:rFonts w:asciiTheme="majorHAnsi" w:eastAsiaTheme="majorHAnsi" w:hAnsiTheme="majorHAnsi" w:cs="Yu Mincho Regular"/>
          <w:i/>
          <w:iCs/>
          <w:color w:val="111111"/>
        </w:rPr>
      </w:pPr>
      <w:r w:rsidRPr="00845092">
        <w:rPr>
          <w:rFonts w:asciiTheme="majorHAnsi" w:eastAsiaTheme="majorHAnsi" w:hAnsiTheme="majorHAnsi" w:cs="Yu Mincho Regular"/>
          <w:i/>
          <w:iCs/>
          <w:color w:val="111111"/>
        </w:rPr>
        <w:t>To bring inspiration and innovation to every athlete* in the world.</w:t>
      </w:r>
    </w:p>
    <w:p w14:paraId="191FABCD" w14:textId="5DD023E1" w:rsidR="6ACB5052" w:rsidRPr="00845092" w:rsidRDefault="6ACB5052" w:rsidP="4D597B7C">
      <w:pPr>
        <w:shd w:val="clear" w:color="auto" w:fill="FFFFFF" w:themeFill="background1"/>
        <w:spacing w:after="240"/>
        <w:rPr>
          <w:rFonts w:asciiTheme="majorHAnsi" w:eastAsiaTheme="majorHAnsi" w:hAnsiTheme="majorHAnsi" w:cs="Yu Mincho Regular"/>
          <w:color w:val="111111"/>
        </w:rPr>
      </w:pPr>
      <w:r w:rsidRPr="00845092">
        <w:rPr>
          <w:rFonts w:asciiTheme="majorHAnsi" w:eastAsiaTheme="majorHAnsi" w:hAnsiTheme="majorHAnsi" w:cs="Yu Mincho Regular"/>
          <w:color w:val="111111"/>
        </w:rPr>
        <w:t>*If you have a body, you are an athlete.</w:t>
      </w:r>
    </w:p>
    <w:p w14:paraId="102D9967" w14:textId="4088CB79" w:rsidR="4D597B7C" w:rsidRPr="00845092" w:rsidRDefault="4D597B7C" w:rsidP="4D597B7C">
      <w:pPr>
        <w:shd w:val="clear" w:color="auto" w:fill="FFFFFF" w:themeFill="background1"/>
        <w:spacing w:after="240"/>
        <w:rPr>
          <w:rFonts w:asciiTheme="majorHAnsi" w:eastAsiaTheme="majorHAnsi" w:hAnsiTheme="majorHAnsi" w:cs="Yu Mincho Regular"/>
          <w:color w:val="111111"/>
        </w:rPr>
      </w:pPr>
    </w:p>
    <w:p w14:paraId="00F398F1" w14:textId="048C68FE" w:rsidR="6ACB5052" w:rsidRPr="00845092" w:rsidRDefault="6ACB5052" w:rsidP="4D597B7C">
      <w:pPr>
        <w:pStyle w:val="a9"/>
        <w:numPr>
          <w:ilvl w:val="0"/>
          <w:numId w:val="1"/>
        </w:numPr>
        <w:shd w:val="clear" w:color="auto" w:fill="FFFFFF" w:themeFill="background1"/>
        <w:spacing w:after="240"/>
        <w:rPr>
          <w:rFonts w:asciiTheme="majorHAnsi" w:eastAsiaTheme="majorHAnsi" w:hAnsiTheme="majorHAnsi" w:cs="Yu Mincho Regular"/>
          <w:color w:val="111111"/>
        </w:rPr>
      </w:pPr>
      <w:r w:rsidRPr="00845092">
        <w:rPr>
          <w:rFonts w:ascii="맑은 고딕" w:eastAsia="맑은 고딕" w:hAnsi="맑은 고딕" w:cs="맑은 고딕" w:hint="eastAsia"/>
          <w:color w:val="111111"/>
        </w:rPr>
        <w:t>평판</w:t>
      </w:r>
    </w:p>
    <w:p w14:paraId="53EB6638" w14:textId="7C50DD1C" w:rsidR="78FEF4BE" w:rsidRPr="00845092" w:rsidRDefault="78FEF4BE" w:rsidP="4D597B7C">
      <w:pPr>
        <w:shd w:val="clear" w:color="auto" w:fill="FFFFFF" w:themeFill="background1"/>
        <w:spacing w:after="240"/>
        <w:rPr>
          <w:rFonts w:asciiTheme="majorHAnsi" w:eastAsiaTheme="majorHAnsi" w:hAnsiTheme="majorHAnsi" w:cs="Yu Mincho Regular"/>
          <w:color w:val="111111"/>
          <w:lang w:eastAsia="ko-KR"/>
        </w:rPr>
      </w:pPr>
      <w:r w:rsidRPr="00845092">
        <w:rPr>
          <w:rFonts w:asciiTheme="majorHAnsi" w:eastAsiaTheme="majorHAnsi" w:hAnsiTheme="majorHAnsi" w:cs="Yu Mincho Regular"/>
          <w:color w:val="111111"/>
          <w:lang w:eastAsia="ko-KR"/>
        </w:rPr>
        <w:t>N</w:t>
      </w:r>
      <w:r w:rsidR="1965222B" w:rsidRPr="00845092">
        <w:rPr>
          <w:rFonts w:asciiTheme="majorHAnsi" w:eastAsiaTheme="majorHAnsi" w:hAnsiTheme="majorHAnsi" w:cs="Yu Mincho Regular"/>
          <w:color w:val="111111"/>
          <w:lang w:eastAsia="ko-KR"/>
        </w:rPr>
        <w:t xml:space="preserve">ike </w:t>
      </w:r>
      <w:r w:rsidR="1965222B" w:rsidRPr="00845092">
        <w:rPr>
          <w:rFonts w:ascii="Malgun Gothic Semilight" w:eastAsia="Malgun Gothic Semilight" w:hAnsi="Malgun Gothic Semilight" w:cs="Malgun Gothic Semilight" w:hint="eastAsia"/>
          <w:color w:val="111111"/>
          <w:lang w:eastAsia="ko-KR"/>
        </w:rPr>
        <w:t>사원</w:t>
      </w:r>
      <w:r w:rsidR="1965222B" w:rsidRPr="00845092">
        <w:rPr>
          <w:rFonts w:asciiTheme="majorHAnsi" w:eastAsiaTheme="majorHAnsi" w:hAnsiTheme="majorHAnsi" w:cs="Yu Mincho Regular"/>
          <w:color w:val="111111"/>
          <w:lang w:eastAsia="ko-KR"/>
        </w:rPr>
        <w:t xml:space="preserve"> </w:t>
      </w:r>
      <w:r w:rsidR="1965222B" w:rsidRPr="00845092">
        <w:rPr>
          <w:rFonts w:ascii="Malgun Gothic Semilight" w:eastAsia="Malgun Gothic Semilight" w:hAnsi="Malgun Gothic Semilight" w:cs="Malgun Gothic Semilight" w:hint="eastAsia"/>
          <w:color w:val="111111"/>
          <w:lang w:eastAsia="ko-KR"/>
        </w:rPr>
        <w:t>평판</w:t>
      </w:r>
      <w:r w:rsidR="68D679B4" w:rsidRPr="00845092">
        <w:rPr>
          <w:rFonts w:asciiTheme="majorHAnsi" w:eastAsiaTheme="majorHAnsi" w:hAnsiTheme="majorHAnsi" w:cs="Yu Mincho Regular"/>
          <w:color w:val="111111"/>
          <w:lang w:eastAsia="ko-KR"/>
        </w:rPr>
        <w:t>（</w:t>
      </w:r>
      <w:r w:rsidR="68D679B4" w:rsidRPr="00845092">
        <w:rPr>
          <w:rFonts w:ascii="Malgun Gothic Semilight" w:eastAsia="Malgun Gothic Semilight" w:hAnsi="Malgun Gothic Semilight" w:cs="Malgun Gothic Semilight" w:hint="eastAsia"/>
          <w:color w:val="111111"/>
          <w:lang w:eastAsia="ko-KR"/>
        </w:rPr>
        <w:t>일본</w:t>
      </w:r>
      <w:r w:rsidR="68D679B4" w:rsidRPr="00845092">
        <w:rPr>
          <w:rFonts w:asciiTheme="majorHAnsi" w:eastAsiaTheme="majorHAnsi" w:hAnsiTheme="majorHAnsi" w:cs="Yu Mincho Regular"/>
          <w:color w:val="111111"/>
          <w:lang w:eastAsia="ko-KR"/>
        </w:rPr>
        <w:t>)</w:t>
      </w:r>
    </w:p>
    <w:p w14:paraId="001D6E2C" w14:textId="6EF6249E" w:rsidR="68D679B4" w:rsidRPr="00845092" w:rsidRDefault="68D679B4" w:rsidP="4D597B7C">
      <w:pPr>
        <w:rPr>
          <w:rFonts w:asciiTheme="majorHAnsi" w:eastAsiaTheme="majorHAnsi" w:hAnsiTheme="majorHAnsi" w:cs="Yu Mincho Regular"/>
        </w:rPr>
      </w:pPr>
      <w:r w:rsidRPr="00845092">
        <w:rPr>
          <w:rFonts w:asciiTheme="majorHAnsi" w:eastAsiaTheme="majorHAnsi" w:hAnsiTheme="majorHAnsi"/>
          <w:noProof/>
        </w:rPr>
        <w:drawing>
          <wp:inline distT="0" distB="0" distL="0" distR="0" wp14:anchorId="35401465" wp14:editId="30987532">
            <wp:extent cx="3370940" cy="2114550"/>
            <wp:effectExtent l="0" t="0" r="0" b="0"/>
            <wp:docPr id="1981451581" name="그림 1981451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94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72F24" w14:textId="646AC3A2" w:rsidR="4D597B7C" w:rsidRPr="00845092" w:rsidRDefault="4D597B7C" w:rsidP="4D597B7C">
      <w:pPr>
        <w:rPr>
          <w:rFonts w:asciiTheme="majorHAnsi" w:eastAsiaTheme="majorHAnsi" w:hAnsiTheme="majorHAnsi" w:cs="Yu Mincho Regular"/>
        </w:rPr>
      </w:pPr>
    </w:p>
    <w:p w14:paraId="759A6515" w14:textId="26551898" w:rsidR="7DFA6388" w:rsidRPr="00845092" w:rsidRDefault="7DFA6388" w:rsidP="4D597B7C">
      <w:pPr>
        <w:rPr>
          <w:rFonts w:asciiTheme="majorHAnsi" w:eastAsiaTheme="majorHAnsi" w:hAnsiTheme="majorHAnsi" w:cs="Yu Mincho Regular"/>
          <w:lang w:eastAsia="ko-KR"/>
        </w:rPr>
      </w:pPr>
      <w:r w:rsidRPr="00845092">
        <w:rPr>
          <w:rFonts w:asciiTheme="majorHAnsi" w:eastAsiaTheme="majorHAnsi" w:hAnsiTheme="majorHAnsi" w:cs="Yu Mincho Regular"/>
          <w:lang w:eastAsia="ko-KR"/>
        </w:rPr>
        <w:t xml:space="preserve">Nike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사원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평판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(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한국</w:t>
      </w:r>
      <w:r w:rsidRPr="00845092">
        <w:rPr>
          <w:rFonts w:asciiTheme="majorHAnsi" w:eastAsiaTheme="majorHAnsi" w:hAnsiTheme="majorHAnsi" w:cs="Yu Mincho Regular"/>
          <w:lang w:eastAsia="ko-KR"/>
        </w:rPr>
        <w:t>)</w:t>
      </w:r>
    </w:p>
    <w:p w14:paraId="2863C03C" w14:textId="3D47C584" w:rsidR="4D597B7C" w:rsidRPr="00845092" w:rsidRDefault="4D597B7C" w:rsidP="4D597B7C">
      <w:pPr>
        <w:rPr>
          <w:rFonts w:asciiTheme="majorHAnsi" w:eastAsiaTheme="majorHAnsi" w:hAnsiTheme="majorHAnsi" w:cs="Yu Mincho Regular"/>
          <w:lang w:eastAsia="ko-KR"/>
        </w:rPr>
      </w:pPr>
    </w:p>
    <w:p w14:paraId="523D408C" w14:textId="4D89F866" w:rsidR="7DFA6388" w:rsidRPr="00845092" w:rsidRDefault="7DFA6388">
      <w:pPr>
        <w:rPr>
          <w:rFonts w:asciiTheme="majorHAnsi" w:eastAsiaTheme="majorHAnsi" w:hAnsiTheme="majorHAnsi" w:hint="eastAsia"/>
          <w:lang w:eastAsia="ko-KR"/>
        </w:rPr>
      </w:pP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나이키는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직원들에게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다양한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복지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혜택을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제공하며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근무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환경에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대한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평판이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대체로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긍정적입니다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직영점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정규직으로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전환되면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직원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할인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제도를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제품을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저렴하게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lastRenderedPageBreak/>
        <w:t>구매할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있으며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건강검진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피트니스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이용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금액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리조트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할인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예약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명절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상품권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복지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포인트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등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다양한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혜택이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주어집니다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. </w:t>
      </w:r>
    </w:p>
    <w:p w14:paraId="2EACD977" w14:textId="22CD350B" w:rsidR="7DFA6388" w:rsidRPr="00845092" w:rsidRDefault="7DFA6388">
      <w:pPr>
        <w:rPr>
          <w:rFonts w:asciiTheme="majorHAnsi" w:eastAsiaTheme="majorHAnsi" w:hAnsiTheme="majorHAnsi" w:hint="eastAsia"/>
        </w:rPr>
      </w:pP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또한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나이키는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'Give Your Best'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라는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직원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기부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플랫폼을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직원들의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기부와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자원봉사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활동을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지원하고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이러한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복지와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지원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프로그램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덕분에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직원들은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높은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자부심과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애사심을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가지고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근무하고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845092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845092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845092">
        <w:rPr>
          <w:rFonts w:asciiTheme="majorHAnsi" w:eastAsiaTheme="majorHAnsi" w:hAnsiTheme="majorHAnsi" w:cs="Yu Mincho Regular"/>
        </w:rPr>
        <w:t>(</w:t>
      </w:r>
      <w:r w:rsidRPr="00845092">
        <w:rPr>
          <w:rFonts w:ascii="Malgun Gothic Semilight" w:eastAsia="Malgun Gothic Semilight" w:hAnsi="Malgun Gothic Semilight" w:cs="Malgun Gothic Semilight" w:hint="eastAsia"/>
        </w:rPr>
        <w:t>잡코리아</w:t>
      </w:r>
      <w:r w:rsidRPr="00845092">
        <w:rPr>
          <w:rFonts w:asciiTheme="majorHAnsi" w:eastAsiaTheme="majorHAnsi" w:hAnsiTheme="majorHAnsi" w:cs="Yu Mincho Regular"/>
        </w:rPr>
        <w:t>)</w:t>
      </w:r>
    </w:p>
    <w:p w14:paraId="269D9E2B" w14:textId="4E283CE4" w:rsidR="4D597B7C" w:rsidRPr="00845092" w:rsidRDefault="4D597B7C" w:rsidP="4D597B7C">
      <w:pPr>
        <w:rPr>
          <w:rFonts w:asciiTheme="majorHAnsi" w:eastAsiaTheme="majorHAnsi" w:hAnsiTheme="majorHAnsi" w:cs="Yu Mincho Regular"/>
        </w:rPr>
      </w:pPr>
    </w:p>
    <w:p w14:paraId="0E38E54A" w14:textId="75C12BC9" w:rsidR="4F6378BA" w:rsidRPr="00845092" w:rsidRDefault="4F6378BA" w:rsidP="4D597B7C">
      <w:pPr>
        <w:pStyle w:val="a9"/>
        <w:numPr>
          <w:ilvl w:val="0"/>
          <w:numId w:val="1"/>
        </w:numPr>
        <w:rPr>
          <w:rFonts w:asciiTheme="majorHAnsi" w:eastAsiaTheme="majorHAnsi" w:hAnsiTheme="majorHAnsi" w:cs="Yu Mincho Regular"/>
        </w:rPr>
      </w:pPr>
      <w:r w:rsidRPr="00845092">
        <w:rPr>
          <w:rFonts w:ascii="Malgun Gothic Semilight" w:eastAsia="Malgun Gothic Semilight" w:hAnsi="Malgun Gothic Semilight" w:cs="Malgun Gothic Semilight" w:hint="eastAsia"/>
        </w:rPr>
        <w:t>신입공고</w:t>
      </w:r>
    </w:p>
    <w:p w14:paraId="2B9536D6" w14:textId="7418F3CF" w:rsidR="4D597B7C" w:rsidRDefault="00845092" w:rsidP="4D597B7C">
      <w:pPr>
        <w:rPr>
          <w:rFonts w:ascii="Yu Mincho Regular" w:eastAsia="Yu Mincho Regular" w:hAnsi="Yu Mincho Regular" w:cs="Yu Mincho Regular"/>
        </w:rPr>
      </w:pPr>
      <w:hyperlink r:id="rId11" w:history="1">
        <w:r w:rsidRPr="00500896">
          <w:rPr>
            <w:rStyle w:val="aa"/>
            <w:rFonts w:ascii="Yu Mincho Regular" w:eastAsia="Yu Mincho Regular" w:hAnsi="Yu Mincho Regular" w:cs="Yu Mincho Regular" w:hint="eastAsia"/>
          </w:rPr>
          <w:t>https://jobs.nike.com/ja/job/R-45088?from=job%20search%20funnel</w:t>
        </w:r>
      </w:hyperlink>
      <w:r>
        <w:rPr>
          <w:rFonts w:ascii="Yu Mincho Regular" w:eastAsia="Yu Mincho Regular" w:hAnsi="Yu Mincho Regular" w:cs="Yu Mincho Regular"/>
        </w:rPr>
        <w:t xml:space="preserve"> </w:t>
      </w:r>
    </w:p>
    <w:p w14:paraId="6DA8AD15" w14:textId="23F61523" w:rsidR="00845092" w:rsidRDefault="00845092" w:rsidP="4D597B7C">
      <w:pPr>
        <w:rPr>
          <w:rFonts w:ascii="Yu Mincho Regular" w:eastAsia="Yu Mincho Regular" w:hAnsi="Yu Mincho Regular" w:cs="Yu Mincho Regular"/>
        </w:rPr>
      </w:pPr>
      <w:r>
        <w:rPr>
          <w:rFonts w:ascii="Yu Mincho Regular" w:eastAsia="Yu Mincho Regular" w:hAnsi="Yu Mincho Regular" w:cs="Yu Mincho Regular"/>
          <w:noProof/>
        </w:rPr>
        <w:drawing>
          <wp:inline distT="0" distB="0" distL="0" distR="0" wp14:anchorId="32959823" wp14:editId="66C1B70E">
            <wp:extent cx="5731510" cy="3877310"/>
            <wp:effectExtent l="0" t="0" r="0" b="0"/>
            <wp:docPr id="362791177" name="그림 1" descr="텍스트, 스크린샷, 문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791177" name="그림 1" descr="텍스트, 스크린샷, 문서, 폰트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5092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 Regular">
    <w:altName w:val="Yu Mincho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jorEastAsia">
    <w:altName w:val="Cambria"/>
    <w:panose1 w:val="020B0604020202020204"/>
    <w:charset w:val="00"/>
    <w:family w:val="roman"/>
    <w:notTrueType/>
    <w:pitch w:val="default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algun Gothic Semilight">
    <w:panose1 w:val="020B0502040204020203"/>
    <w:charset w:val="80"/>
    <w:family w:val="swiss"/>
    <w:pitch w:val="variable"/>
    <w:sig w:usb0="900002AF" w:usb1="09D7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39636"/>
    <w:multiLevelType w:val="hybridMultilevel"/>
    <w:tmpl w:val="AFE0A5D6"/>
    <w:lvl w:ilvl="0" w:tplc="8410C724">
      <w:start w:val="1"/>
      <w:numFmt w:val="decimal"/>
      <w:lvlText w:val="%1."/>
      <w:lvlJc w:val="left"/>
      <w:pPr>
        <w:ind w:left="420" w:hanging="420"/>
      </w:pPr>
    </w:lvl>
    <w:lvl w:ilvl="1" w:tplc="285A6604">
      <w:start w:val="1"/>
      <w:numFmt w:val="lowerLetter"/>
      <w:lvlText w:val="%2."/>
      <w:lvlJc w:val="left"/>
      <w:pPr>
        <w:ind w:left="840" w:hanging="420"/>
      </w:pPr>
    </w:lvl>
    <w:lvl w:ilvl="2" w:tplc="0A746BDA">
      <w:start w:val="1"/>
      <w:numFmt w:val="lowerRoman"/>
      <w:lvlText w:val="%3."/>
      <w:lvlJc w:val="right"/>
      <w:pPr>
        <w:ind w:left="1260" w:hanging="420"/>
      </w:pPr>
    </w:lvl>
    <w:lvl w:ilvl="3" w:tplc="12E66C28">
      <w:start w:val="1"/>
      <w:numFmt w:val="decimal"/>
      <w:lvlText w:val="%4."/>
      <w:lvlJc w:val="left"/>
      <w:pPr>
        <w:ind w:left="1680" w:hanging="420"/>
      </w:pPr>
    </w:lvl>
    <w:lvl w:ilvl="4" w:tplc="C5A62E90">
      <w:start w:val="1"/>
      <w:numFmt w:val="lowerLetter"/>
      <w:lvlText w:val="%5."/>
      <w:lvlJc w:val="left"/>
      <w:pPr>
        <w:ind w:left="2100" w:hanging="420"/>
      </w:pPr>
    </w:lvl>
    <w:lvl w:ilvl="5" w:tplc="B388FDEE">
      <w:start w:val="1"/>
      <w:numFmt w:val="lowerRoman"/>
      <w:lvlText w:val="%6."/>
      <w:lvlJc w:val="right"/>
      <w:pPr>
        <w:ind w:left="2520" w:hanging="420"/>
      </w:pPr>
    </w:lvl>
    <w:lvl w:ilvl="6" w:tplc="3542B204">
      <w:start w:val="1"/>
      <w:numFmt w:val="decimal"/>
      <w:lvlText w:val="%7."/>
      <w:lvlJc w:val="left"/>
      <w:pPr>
        <w:ind w:left="2940" w:hanging="420"/>
      </w:pPr>
    </w:lvl>
    <w:lvl w:ilvl="7" w:tplc="FAF08B66">
      <w:start w:val="1"/>
      <w:numFmt w:val="lowerLetter"/>
      <w:lvlText w:val="%8."/>
      <w:lvlJc w:val="left"/>
      <w:pPr>
        <w:ind w:left="3360" w:hanging="420"/>
      </w:pPr>
    </w:lvl>
    <w:lvl w:ilvl="8" w:tplc="417A5C88">
      <w:start w:val="1"/>
      <w:numFmt w:val="lowerRoman"/>
      <w:lvlText w:val="%9."/>
      <w:lvlJc w:val="right"/>
      <w:pPr>
        <w:ind w:left="3780" w:hanging="420"/>
      </w:pPr>
    </w:lvl>
  </w:abstractNum>
  <w:num w:numId="1" w16cid:durableId="991103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CAD798"/>
    <w:rsid w:val="0009575C"/>
    <w:rsid w:val="00845092"/>
    <w:rsid w:val="049A501E"/>
    <w:rsid w:val="05D3BB48"/>
    <w:rsid w:val="06388740"/>
    <w:rsid w:val="0BB8CCC3"/>
    <w:rsid w:val="11E90E54"/>
    <w:rsid w:val="1717E8A1"/>
    <w:rsid w:val="1951EB40"/>
    <w:rsid w:val="1965222B"/>
    <w:rsid w:val="2182CB1C"/>
    <w:rsid w:val="30C2C2B4"/>
    <w:rsid w:val="31CC1D1F"/>
    <w:rsid w:val="395FC38F"/>
    <w:rsid w:val="3BEA63AA"/>
    <w:rsid w:val="40855C5B"/>
    <w:rsid w:val="40C7AB7A"/>
    <w:rsid w:val="40CAD798"/>
    <w:rsid w:val="4B37ADC6"/>
    <w:rsid w:val="4D597B7C"/>
    <w:rsid w:val="4F0A287B"/>
    <w:rsid w:val="4F6378BA"/>
    <w:rsid w:val="53317C8A"/>
    <w:rsid w:val="54DFCE1F"/>
    <w:rsid w:val="5C33EC36"/>
    <w:rsid w:val="5E23580B"/>
    <w:rsid w:val="622C6EA7"/>
    <w:rsid w:val="6293AFE3"/>
    <w:rsid w:val="68D679B4"/>
    <w:rsid w:val="6ACB5052"/>
    <w:rsid w:val="6E9EFDE6"/>
    <w:rsid w:val="732056CC"/>
    <w:rsid w:val="772D54E2"/>
    <w:rsid w:val="78FEF4BE"/>
    <w:rsid w:val="79CDE70A"/>
    <w:rsid w:val="79D6DB42"/>
    <w:rsid w:val="7DFA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CAD798"/>
  <w15:chartTrackingRefBased/>
  <w15:docId w15:val="{DAF265E0-6563-4D19-AFCC-505F249B1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Char">
    <w:name w:val="제목 2 Char"/>
    <w:basedOn w:val="a0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Char">
    <w:name w:val="제목 4 Char"/>
    <w:basedOn w:val="a0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Char">
    <w:name w:val="제목 5 Char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Char">
    <w:name w:val="제목 6 Char"/>
    <w:basedOn w:val="a0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Char">
    <w:name w:val="제목 7 Char"/>
    <w:basedOn w:val="a0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Char">
    <w:name w:val="제목 8 Char"/>
    <w:basedOn w:val="a0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Char">
    <w:name w:val="제목 9 Char"/>
    <w:basedOn w:val="a0"/>
    <w:link w:val="9"/>
    <w:uiPriority w:val="9"/>
    <w:rPr>
      <w:rFonts w:asciiTheme="majorHAnsi" w:eastAsiaTheme="majorEastAsia" w:hAnsiTheme="majorHAnsi" w:cstheme="majorBidi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3">
    <w:name w:val="Title"/>
    <w:basedOn w:val="a"/>
    <w:next w:val="a"/>
    <w:link w:val="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Char0">
    <w:name w:val="부제 Char"/>
    <w:basedOn w:val="a0"/>
    <w:link w:val="a4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4">
    <w:name w:val="Subtitle"/>
    <w:basedOn w:val="a"/>
    <w:next w:val="a"/>
    <w:link w:val="Char0"/>
    <w:uiPriority w:val="11"/>
    <w:qFormat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a5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Char1">
    <w:name w:val="인용 Char"/>
    <w:basedOn w:val="a0"/>
    <w:link w:val="a6"/>
    <w:uiPriority w:val="29"/>
    <w:rPr>
      <w:i/>
      <w:iCs/>
      <w:color w:val="404040" w:themeColor="text1" w:themeTint="BF"/>
    </w:rPr>
  </w:style>
  <w:style w:type="paragraph" w:styleId="a6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2">
    <w:name w:val="강한 인용 Char"/>
    <w:basedOn w:val="a0"/>
    <w:link w:val="a7"/>
    <w:uiPriority w:val="30"/>
    <w:rPr>
      <w:i/>
      <w:iCs/>
      <w:color w:val="0F4761" w:themeColor="accent1" w:themeShade="BF"/>
    </w:rPr>
  </w:style>
  <w:style w:type="paragraph" w:styleId="a7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9">
    <w:name w:val="List Paragraph"/>
    <w:basedOn w:val="a"/>
    <w:uiPriority w:val="34"/>
    <w:qFormat/>
    <w:pPr>
      <w:ind w:left="720"/>
    </w:pPr>
  </w:style>
  <w:style w:type="character" w:styleId="aa">
    <w:name w:val="Hyperlink"/>
    <w:basedOn w:val="a0"/>
    <w:uiPriority w:val="99"/>
    <w:unhideWhenUsed/>
    <w:rsid w:val="4D597B7C"/>
    <w:rPr>
      <w:u w:val="single"/>
    </w:rPr>
  </w:style>
  <w:style w:type="character" w:styleId="ab">
    <w:name w:val="Unresolved Mention"/>
    <w:basedOn w:val="a0"/>
    <w:uiPriority w:val="99"/>
    <w:semiHidden/>
    <w:unhideWhenUsed/>
    <w:rsid w:val="00845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1.q4cdn.com/806093406/files/doc_downloads/2023/414759-1-_5_Nike-NPS-Combo_Form-10-K_W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1.q4cdn.com/806093406/files/doc_financials/2024/ar/427857-1-_7_Nike-2024-Combo_Form-10-K_WR.pdf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1.q4cdn.com/806093406/files/doc_financials/2023/q4/FY23-Q4-Combined-NIKE-Press-Release-Schedules-FINAL.pdf" TargetMode="External"/><Relationship Id="rId11" Type="http://schemas.openxmlformats.org/officeDocument/2006/relationships/hyperlink" Target="https://jobs.nike.com/ja/job/R-45088?from=job%20search%20funnel" TargetMode="External"/><Relationship Id="rId5" Type="http://schemas.openxmlformats.org/officeDocument/2006/relationships/hyperlink" Target="https://s1.q4cdn.com/806093406/files/doc_financials/2024/q4/FY24-Q4-Combined-NIKE-Press-Release-Schedules-FINAL.pdf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nike.com/jp/en/help/a/nikeinc-missi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SEOHYUN WON</dc:creator>
  <cp:keywords/>
  <dc:description/>
  <cp:lastModifiedBy>wjh000620</cp:lastModifiedBy>
  <cp:revision>2</cp:revision>
  <dcterms:created xsi:type="dcterms:W3CDTF">2024-11-29T05:18:00Z</dcterms:created>
  <dcterms:modified xsi:type="dcterms:W3CDTF">2024-11-29T12:45:00Z</dcterms:modified>
</cp:coreProperties>
</file>