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E7F29" w14:textId="09485537" w:rsidR="005A3502" w:rsidRPr="005A3502" w:rsidRDefault="005A3502">
      <w:pPr>
        <w:rPr>
          <w:rFonts w:eastAsiaTheme="minorHAnsi"/>
          <w:lang w:eastAsia="ko-KR"/>
        </w:rPr>
      </w:pPr>
      <w:r w:rsidRPr="005A3502">
        <w:rPr>
          <w:rFonts w:eastAsiaTheme="minorHAnsi" w:hint="eastAsia"/>
          <w:lang w:eastAsia="ko-KR"/>
        </w:rPr>
        <w:t>2</w:t>
      </w:r>
      <w:r w:rsidRPr="005A3502">
        <w:rPr>
          <w:rFonts w:ascii="Batang" w:eastAsia="Batang" w:hAnsi="Batang" w:cs="Batang" w:hint="eastAsia"/>
          <w:lang w:eastAsia="ko-KR"/>
        </w:rPr>
        <w:t>주차</w:t>
      </w:r>
      <w:r w:rsidRPr="005A3502">
        <w:rPr>
          <w:rFonts w:eastAsiaTheme="minorHAnsi" w:hint="eastAsia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예습과제</w:t>
      </w:r>
    </w:p>
    <w:p w14:paraId="7A8C4668" w14:textId="77777777" w:rsidR="005A3502" w:rsidRPr="005A3502" w:rsidRDefault="005A3502">
      <w:pPr>
        <w:rPr>
          <w:rFonts w:eastAsiaTheme="minorHAnsi"/>
          <w:lang w:eastAsia="ko-KR"/>
        </w:rPr>
      </w:pPr>
    </w:p>
    <w:p w14:paraId="359D5F9F" w14:textId="0672244C" w:rsidR="005A3502" w:rsidRPr="005A3502" w:rsidRDefault="005A3502" w:rsidP="005A3502">
      <w:pPr>
        <w:pStyle w:val="a3"/>
        <w:numPr>
          <w:ilvl w:val="0"/>
          <w:numId w:val="2"/>
        </w:numPr>
        <w:ind w:leftChars="0"/>
        <w:rPr>
          <w:rFonts w:eastAsiaTheme="minorHAnsi"/>
          <w:lang w:eastAsia="ko-KR"/>
        </w:rPr>
      </w:pPr>
      <w:r w:rsidRPr="005A3502">
        <w:rPr>
          <w:rFonts w:eastAsiaTheme="minorHAnsi" w:hint="eastAsia"/>
          <w:lang w:eastAsia="ko-KR"/>
        </w:rPr>
        <w:t>SONY JAPAN</w:t>
      </w:r>
    </w:p>
    <w:p w14:paraId="6AC315A6" w14:textId="2BF0FED4" w:rsidR="005A3502" w:rsidRPr="005A3502" w:rsidRDefault="005A3502">
      <w:pPr>
        <w:rPr>
          <w:rFonts w:eastAsiaTheme="minorHAnsi"/>
          <w:lang w:eastAsia="ko-KR"/>
        </w:rPr>
      </w:pPr>
      <w:proofErr w:type="spellStart"/>
      <w:r w:rsidRPr="005A3502">
        <w:rPr>
          <w:rFonts w:ascii="Batang" w:eastAsia="Batang" w:hAnsi="Batang" w:cs="Batang" w:hint="eastAsia"/>
          <w:lang w:eastAsia="ko-KR"/>
        </w:rPr>
        <w:t>소니그룹</w:t>
      </w:r>
      <w:proofErr w:type="spellEnd"/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주식회사</w:t>
      </w:r>
      <w:r w:rsidRPr="005A3502">
        <w:rPr>
          <w:rFonts w:eastAsiaTheme="minorHAnsi"/>
          <w:lang w:eastAsia="ko-KR"/>
        </w:rPr>
        <w:t>(Sony Group Corporation)</w:t>
      </w:r>
      <w:r w:rsidRPr="005A3502">
        <w:rPr>
          <w:rFonts w:ascii="Batang" w:eastAsia="Batang" w:hAnsi="Batang" w:cs="Batang" w:hint="eastAsia"/>
          <w:lang w:eastAsia="ko-KR"/>
        </w:rPr>
        <w:t>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일본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도쿄에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본사를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다국적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기업으로</w:t>
      </w:r>
      <w:r w:rsidRPr="005A3502">
        <w:rPr>
          <w:rFonts w:eastAsiaTheme="minorHAnsi"/>
          <w:lang w:eastAsia="ko-KR"/>
        </w:rPr>
        <w:t xml:space="preserve">, </w:t>
      </w:r>
      <w:r w:rsidRPr="005A3502">
        <w:rPr>
          <w:rFonts w:ascii="Batang" w:eastAsia="Batang" w:hAnsi="Batang" w:cs="Batang" w:hint="eastAsia"/>
          <w:lang w:eastAsia="ko-KR"/>
        </w:rPr>
        <w:t>다양한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분야에서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사업을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전개하고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있습니다</w:t>
      </w:r>
      <w:r w:rsidRPr="005A3502">
        <w:rPr>
          <w:rFonts w:eastAsiaTheme="minorHAnsi"/>
          <w:lang w:eastAsia="ko-KR"/>
        </w:rPr>
        <w:t xml:space="preserve">. </w:t>
      </w:r>
      <w:r w:rsidRPr="005A3502">
        <w:rPr>
          <w:rFonts w:ascii="Batang" w:eastAsia="Batang" w:hAnsi="Batang" w:cs="Batang" w:hint="eastAsia"/>
          <w:lang w:eastAsia="ko-KR"/>
        </w:rPr>
        <w:t>주요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사업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부문과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그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성과는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다음과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같습니다</w:t>
      </w:r>
      <w:r w:rsidRPr="005A3502">
        <w:rPr>
          <w:rFonts w:eastAsiaTheme="minorHAnsi"/>
          <w:lang w:eastAsia="ko-KR"/>
        </w:rPr>
        <w:t>:</w:t>
      </w:r>
    </w:p>
    <w:p w14:paraId="2C647B0A" w14:textId="3CAB3EAA" w:rsidR="005A3502" w:rsidRPr="00B65089" w:rsidRDefault="005A3502" w:rsidP="005A3502">
      <w:pPr>
        <w:pStyle w:val="a3"/>
        <w:numPr>
          <w:ilvl w:val="1"/>
          <w:numId w:val="2"/>
        </w:numPr>
        <w:ind w:leftChars="0"/>
        <w:rPr>
          <w:rFonts w:eastAsiaTheme="minorHAnsi" w:hint="eastAsia"/>
          <w:b/>
          <w:bCs/>
          <w:lang w:eastAsia="ko-KR"/>
        </w:rPr>
      </w:pPr>
      <w:r w:rsidRPr="00B65089">
        <w:rPr>
          <w:rFonts w:ascii="Batang" w:eastAsia="Batang" w:hAnsi="Batang" w:cs="Batang" w:hint="eastAsia"/>
          <w:b/>
          <w:bCs/>
          <w:lang w:eastAsia="ko-KR"/>
        </w:rPr>
        <w:t>사업분야</w:t>
      </w:r>
    </w:p>
    <w:p w14:paraId="50FCACE7" w14:textId="77777777" w:rsidR="005A3502" w:rsidRDefault="005A3502" w:rsidP="005A3502">
      <w:pPr>
        <w:ind w:left="425"/>
        <w:rPr>
          <w:rFonts w:ascii="Batang" w:eastAsia="Batang" w:hAnsi="Batang" w:cs="Batang"/>
          <w:lang w:eastAsia="ko-KR"/>
        </w:rPr>
      </w:pPr>
      <w:r w:rsidRPr="005A3502">
        <w:rPr>
          <w:rFonts w:eastAsiaTheme="minorHAnsi" w:hint="eastAsia"/>
          <w:lang w:eastAsia="ko-KR"/>
        </w:rPr>
        <w:t>-</w:t>
      </w:r>
      <w:r w:rsidRPr="005A3502">
        <w:rPr>
          <w:rFonts w:ascii="Batang" w:eastAsia="Batang" w:hAnsi="Batang" w:cs="Batang" w:hint="eastAsia"/>
          <w:lang w:eastAsia="ko-KR"/>
        </w:rPr>
        <w:t>게임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및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네트워크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서비스</w:t>
      </w:r>
      <w:r w:rsidRPr="005A3502">
        <w:rPr>
          <w:rFonts w:eastAsiaTheme="minorHAnsi"/>
          <w:lang w:eastAsia="ko-KR"/>
        </w:rPr>
        <w:t>(G&amp;NS):</w:t>
      </w:r>
      <w:r w:rsidRPr="005A3502">
        <w:rPr>
          <w:rFonts w:ascii="Batang" w:eastAsia="Batang" w:hAnsi="Batang" w:cs="Batang" w:hint="eastAsia"/>
          <w:lang w:eastAsia="ko-KR"/>
        </w:rPr>
        <w:t>콘솔</w:t>
      </w:r>
      <w:r>
        <w:rPr>
          <w:rFonts w:ascii="Batang" w:eastAsia="Batang" w:hAnsi="Batang" w:cs="Batang" w:hint="eastAsia"/>
          <w:lang w:eastAsia="ko-KR"/>
        </w:rPr>
        <w:t>,</w:t>
      </w:r>
      <w:r w:rsidRPr="005A3502">
        <w:rPr>
          <w:rFonts w:ascii="Batang" w:eastAsia="Batang" w:hAnsi="Batang" w:cs="Batang" w:hint="eastAsia"/>
          <w:lang w:eastAsia="ko-KR"/>
        </w:rPr>
        <w:t>소프트웨어</w:t>
      </w:r>
      <w:r w:rsidRPr="005A3502">
        <w:rPr>
          <w:rFonts w:eastAsiaTheme="minorHAnsi"/>
          <w:lang w:eastAsia="ko-KR"/>
        </w:rPr>
        <w:t xml:space="preserve">, </w:t>
      </w:r>
      <w:r w:rsidRPr="005A3502">
        <w:rPr>
          <w:rFonts w:ascii="Batang" w:eastAsia="Batang" w:hAnsi="Batang" w:cs="Batang" w:hint="eastAsia"/>
          <w:lang w:eastAsia="ko-KR"/>
        </w:rPr>
        <w:t>네트워크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서비스</w:t>
      </w:r>
    </w:p>
    <w:p w14:paraId="23F485BF" w14:textId="5CF9D657" w:rsidR="005A3502" w:rsidRPr="005A3502" w:rsidRDefault="005A3502" w:rsidP="005A3502">
      <w:pPr>
        <w:ind w:left="425"/>
        <w:rPr>
          <w:rFonts w:eastAsia="Malgun Gothic" w:hint="eastAsia"/>
          <w:lang w:eastAsia="ko-KR"/>
        </w:rPr>
      </w:pPr>
      <w:r w:rsidRPr="005A3502">
        <w:rPr>
          <w:rFonts w:eastAsiaTheme="minorHAnsi"/>
          <w:lang w:eastAsia="ko-KR"/>
        </w:rPr>
        <w:t>2022</w:t>
      </w:r>
      <w:r w:rsidRPr="005A3502">
        <w:rPr>
          <w:rFonts w:ascii="Batang" w:eastAsia="Batang" w:hAnsi="Batang" w:cs="Batang" w:hint="eastAsia"/>
          <w:lang w:eastAsia="ko-KR"/>
        </w:rPr>
        <w:t>년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회계연도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기준</w:t>
      </w:r>
      <w:r w:rsidRPr="005A3502">
        <w:rPr>
          <w:rFonts w:eastAsiaTheme="minorHAnsi"/>
          <w:lang w:eastAsia="ko-KR"/>
        </w:rPr>
        <w:t xml:space="preserve">, </w:t>
      </w:r>
      <w:r w:rsidRPr="005A3502">
        <w:rPr>
          <w:rFonts w:ascii="Batang" w:eastAsia="Batang" w:hAnsi="Batang" w:cs="Batang" w:hint="eastAsia"/>
          <w:lang w:eastAsia="ko-KR"/>
        </w:rPr>
        <w:t>이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부문은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소니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전체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매출의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약</w:t>
      </w:r>
      <w:r w:rsidRPr="005A3502">
        <w:rPr>
          <w:rFonts w:eastAsiaTheme="minorHAnsi"/>
          <w:lang w:eastAsia="ko-KR"/>
        </w:rPr>
        <w:t xml:space="preserve"> 31%</w:t>
      </w:r>
      <w:r w:rsidRPr="005A3502">
        <w:rPr>
          <w:rFonts w:ascii="Batang" w:eastAsia="Batang" w:hAnsi="Batang" w:cs="Batang" w:hint="eastAsia"/>
          <w:lang w:eastAsia="ko-KR"/>
        </w:rPr>
        <w:t>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차지</w:t>
      </w:r>
    </w:p>
    <w:p w14:paraId="78332405" w14:textId="77777777" w:rsidR="005A3502" w:rsidRDefault="005A3502" w:rsidP="005A3502">
      <w:pPr>
        <w:ind w:firstLine="425"/>
        <w:rPr>
          <w:rFonts w:eastAsia="Malgun Gothic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-</w:t>
      </w:r>
      <w:r w:rsidRPr="005A3502">
        <w:rPr>
          <w:rFonts w:ascii="Batang" w:eastAsia="Batang" w:hAnsi="Batang" w:cs="Batang" w:hint="eastAsia"/>
          <w:lang w:eastAsia="ko-KR"/>
        </w:rPr>
        <w:t>이미지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센서</w:t>
      </w:r>
      <w:r w:rsidRPr="005A3502">
        <w:rPr>
          <w:rFonts w:eastAsiaTheme="minorHAnsi"/>
          <w:lang w:eastAsia="ko-KR"/>
        </w:rPr>
        <w:t>:</w:t>
      </w:r>
      <w:r w:rsidRPr="005A3502">
        <w:rPr>
          <w:rFonts w:ascii="Batang" w:eastAsia="Batang" w:hAnsi="Batang" w:cs="Batang" w:hint="eastAsia"/>
          <w:lang w:eastAsia="ko-KR"/>
        </w:rPr>
        <w:t>카메라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등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다양한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기기에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사용되는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이미지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센서를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제조</w:t>
      </w:r>
      <w:r w:rsidRPr="005A3502">
        <w:rPr>
          <w:rFonts w:eastAsiaTheme="minorHAnsi"/>
          <w:lang w:eastAsia="ko-KR"/>
        </w:rPr>
        <w:t xml:space="preserve"> </w:t>
      </w:r>
    </w:p>
    <w:p w14:paraId="009F4BEC" w14:textId="5FA62012" w:rsidR="005A3502" w:rsidRPr="005A3502" w:rsidRDefault="005A3502" w:rsidP="005A3502">
      <w:pPr>
        <w:ind w:firstLine="425"/>
        <w:rPr>
          <w:rFonts w:eastAsia="Malgun Gothic" w:hint="eastAsia"/>
          <w:lang w:eastAsia="ko-KR"/>
        </w:rPr>
      </w:pPr>
      <w:r w:rsidRPr="005A3502">
        <w:rPr>
          <w:rFonts w:eastAsiaTheme="minorHAnsi"/>
          <w:lang w:eastAsia="ko-KR"/>
        </w:rPr>
        <w:t>2022</w:t>
      </w:r>
      <w:r w:rsidRPr="005A3502">
        <w:rPr>
          <w:rFonts w:ascii="Batang" w:eastAsia="Batang" w:hAnsi="Batang" w:cs="Batang" w:hint="eastAsia"/>
          <w:lang w:eastAsia="ko-KR"/>
        </w:rPr>
        <w:t>년</w:t>
      </w:r>
      <w:r w:rsidRPr="005A3502">
        <w:rPr>
          <w:rFonts w:eastAsiaTheme="minorHAnsi"/>
          <w:lang w:eastAsia="ko-KR"/>
        </w:rPr>
        <w:t xml:space="preserve"> 3</w:t>
      </w:r>
      <w:r w:rsidRPr="005A3502">
        <w:rPr>
          <w:rFonts w:ascii="Batang" w:eastAsia="Batang" w:hAnsi="Batang" w:cs="Batang" w:hint="eastAsia"/>
          <w:lang w:eastAsia="ko-KR"/>
        </w:rPr>
        <w:t>분기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기준</w:t>
      </w:r>
      <w:r w:rsidRPr="005A3502">
        <w:rPr>
          <w:rFonts w:eastAsiaTheme="minorHAnsi"/>
          <w:lang w:eastAsia="ko-KR"/>
        </w:rPr>
        <w:t xml:space="preserve">, </w:t>
      </w:r>
      <w:r w:rsidRPr="005A3502">
        <w:rPr>
          <w:rFonts w:ascii="Batang" w:eastAsia="Batang" w:hAnsi="Batang" w:cs="Batang" w:hint="eastAsia"/>
          <w:lang w:eastAsia="ko-KR"/>
        </w:rPr>
        <w:t>소니는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글로벌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이미지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센서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시장에서</w:t>
      </w:r>
      <w:r w:rsidRPr="005A3502">
        <w:rPr>
          <w:rFonts w:eastAsiaTheme="minorHAnsi"/>
          <w:lang w:eastAsia="ko-KR"/>
        </w:rPr>
        <w:t xml:space="preserve"> 51.6%</w:t>
      </w:r>
      <w:r w:rsidRPr="005A3502">
        <w:rPr>
          <w:rFonts w:ascii="Batang" w:eastAsia="Batang" w:hAnsi="Batang" w:cs="Batang" w:hint="eastAsia"/>
          <w:lang w:eastAsia="ko-KR"/>
        </w:rPr>
        <w:t>의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점유</w:t>
      </w:r>
      <w:r w:rsidRPr="005A3502">
        <w:rPr>
          <w:rFonts w:eastAsiaTheme="minorHAnsi"/>
          <w:lang w:eastAsia="ko-KR"/>
        </w:rPr>
        <w:t xml:space="preserve"> </w:t>
      </w:r>
    </w:p>
    <w:p w14:paraId="7D0DD4B5" w14:textId="749A85C0" w:rsidR="005A3502" w:rsidRDefault="005A3502" w:rsidP="005A3502">
      <w:pPr>
        <w:ind w:left="425"/>
        <w:rPr>
          <w:rFonts w:ascii="Batang" w:hAnsi="Batang" w:cs="Batang"/>
        </w:rPr>
      </w:pPr>
      <w:r>
        <w:rPr>
          <w:rFonts w:ascii="Batang" w:eastAsia="Batang" w:hAnsi="Batang" w:cs="Batang" w:hint="eastAsia"/>
          <w:lang w:eastAsia="ko-KR"/>
        </w:rPr>
        <w:t>-</w:t>
      </w:r>
      <w:r w:rsidRPr="005A3502">
        <w:rPr>
          <w:rFonts w:ascii="Batang" w:eastAsia="Batang" w:hAnsi="Batang" w:cs="Batang" w:hint="eastAsia"/>
          <w:lang w:eastAsia="ko-KR"/>
        </w:rPr>
        <w:t>음악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및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영화</w:t>
      </w:r>
      <w:r w:rsidRPr="005A3502">
        <w:rPr>
          <w:rFonts w:eastAsiaTheme="minorHAnsi"/>
          <w:lang w:eastAsia="ko-KR"/>
        </w:rPr>
        <w:t xml:space="preserve">: </w:t>
      </w:r>
      <w:r w:rsidRPr="005A3502">
        <w:rPr>
          <w:rFonts w:ascii="Batang" w:eastAsia="Batang" w:hAnsi="Batang" w:cs="Batang" w:hint="eastAsia"/>
          <w:lang w:eastAsia="ko-KR"/>
        </w:rPr>
        <w:t>음악</w:t>
      </w:r>
      <w:r w:rsidRPr="005A3502">
        <w:rPr>
          <w:rFonts w:eastAsiaTheme="minorHAnsi"/>
          <w:lang w:eastAsia="ko-KR"/>
        </w:rPr>
        <w:t>,</w:t>
      </w:r>
      <w:r w:rsidRPr="005A3502">
        <w:rPr>
          <w:rFonts w:ascii="Batang" w:eastAsia="Batang" w:hAnsi="Batang" w:cs="Batang" w:hint="eastAsia"/>
          <w:lang w:eastAsia="ko-KR"/>
        </w:rPr>
        <w:t>영화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제작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및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배급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등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엔터테인먼트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분야에서도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활발히</w:t>
      </w:r>
      <w:r w:rsidRPr="005A3502">
        <w:rPr>
          <w:rFonts w:eastAsiaTheme="minorHAnsi"/>
          <w:lang w:eastAsia="ko-KR"/>
        </w:rPr>
        <w:t xml:space="preserve"> </w:t>
      </w:r>
      <w:r w:rsidRPr="005A3502">
        <w:rPr>
          <w:rFonts w:ascii="Batang" w:eastAsia="Batang" w:hAnsi="Batang" w:cs="Batang" w:hint="eastAsia"/>
          <w:lang w:eastAsia="ko-KR"/>
        </w:rPr>
        <w:t>활동</w:t>
      </w:r>
    </w:p>
    <w:p w14:paraId="5CFC8702" w14:textId="053B3C78" w:rsidR="00931BCE" w:rsidRPr="00030BE0" w:rsidRDefault="00931BCE" w:rsidP="00030BE0">
      <w:pPr>
        <w:pStyle w:val="a3"/>
        <w:widowControl/>
        <w:numPr>
          <w:ilvl w:val="1"/>
          <w:numId w:val="2"/>
        </w:numPr>
        <w:shd w:val="clear" w:color="auto" w:fill="FFFFFF"/>
        <w:ind w:leftChars="0"/>
        <w:outlineLvl w:val="1"/>
        <w:rPr>
          <w:rFonts w:asciiTheme="minorEastAsia" w:hAnsiTheme="minorEastAsia" w:cs="Arial"/>
          <w:b/>
          <w:bCs/>
          <w:color w:val="333333"/>
          <w:kern w:val="0"/>
          <w:sz w:val="20"/>
          <w:szCs w:val="20"/>
          <w14:ligatures w14:val="none"/>
        </w:rPr>
      </w:pPr>
      <w:r w:rsidRPr="00030BE0">
        <w:rPr>
          <w:rFonts w:asciiTheme="minorEastAsia" w:hAnsiTheme="minorEastAsia" w:cs="Arial"/>
          <w:b/>
          <w:bCs/>
          <w:color w:val="333333"/>
          <w:kern w:val="0"/>
          <w:sz w:val="20"/>
          <w:szCs w:val="20"/>
          <w14:ligatures w14:val="none"/>
        </w:rPr>
        <w:t>Mission果たすべき使命</w:t>
      </w:r>
    </w:p>
    <w:p w14:paraId="5ED43AC8" w14:textId="339B86A7" w:rsidR="00931BCE" w:rsidRPr="00931BCE" w:rsidRDefault="00931BCE" w:rsidP="00030BE0">
      <w:pPr>
        <w:widowControl/>
        <w:shd w:val="clear" w:color="auto" w:fill="FFFFFF"/>
        <w:ind w:firstLine="425"/>
        <w:rPr>
          <w:rFonts w:asciiTheme="minorEastAsia" w:hAnsiTheme="minorEastAsia" w:cs="Arial"/>
          <w:color w:val="333333"/>
          <w:kern w:val="0"/>
          <w:sz w:val="20"/>
          <w:szCs w:val="20"/>
          <w14:ligatures w14:val="none"/>
        </w:rPr>
      </w:pPr>
      <w:r w:rsidRPr="00931BCE">
        <w:rPr>
          <w:rFonts w:asciiTheme="minorEastAsia" w:hAnsiTheme="minorEastAsia" w:cs="Arial"/>
          <w:color w:val="333333"/>
          <w:kern w:val="0"/>
          <w:sz w:val="20"/>
          <w:szCs w:val="20"/>
          <w14:ligatures w14:val="none"/>
        </w:rPr>
        <w:t>テクノロジーの力で未来のエンタテインメントをクリエイターと共創する</w:t>
      </w:r>
    </w:p>
    <w:p w14:paraId="7AFED6E1" w14:textId="7D56D9C5" w:rsidR="00931BCE" w:rsidRPr="00931BCE" w:rsidRDefault="00931BCE" w:rsidP="00030BE0">
      <w:pPr>
        <w:widowControl/>
        <w:shd w:val="clear" w:color="auto" w:fill="FFFFFF"/>
        <w:ind w:firstLine="425"/>
        <w:outlineLvl w:val="1"/>
        <w:rPr>
          <w:rFonts w:asciiTheme="minorEastAsia" w:hAnsiTheme="minorEastAsia" w:cs="Arial" w:hint="eastAsia"/>
          <w:b/>
          <w:bCs/>
          <w:color w:val="333333"/>
          <w:kern w:val="0"/>
          <w:sz w:val="20"/>
          <w:szCs w:val="20"/>
          <w14:ligatures w14:val="none"/>
        </w:rPr>
      </w:pPr>
      <w:r w:rsidRPr="00931BCE">
        <w:rPr>
          <w:rFonts w:asciiTheme="minorEastAsia" w:hAnsiTheme="minorEastAsia" w:cs="Arial"/>
          <w:b/>
          <w:bCs/>
          <w:color w:val="333333"/>
          <w:kern w:val="0"/>
          <w:sz w:val="20"/>
          <w:szCs w:val="20"/>
          <w14:ligatures w14:val="none"/>
        </w:rPr>
        <w:t>Vision中長期的な目</w:t>
      </w:r>
    </w:p>
    <w:p w14:paraId="3F0B6546" w14:textId="01211B05" w:rsidR="00931BCE" w:rsidRDefault="00931BCE" w:rsidP="00030BE0">
      <w:pPr>
        <w:widowControl/>
        <w:shd w:val="clear" w:color="auto" w:fill="FFFFFF"/>
        <w:ind w:firstLine="425"/>
        <w:rPr>
          <w:rFonts w:asciiTheme="minorEastAsia" w:hAnsiTheme="minorEastAsia" w:cs="Arial"/>
          <w:color w:val="333333"/>
          <w:kern w:val="0"/>
          <w:sz w:val="20"/>
          <w:szCs w:val="20"/>
          <w14:ligatures w14:val="none"/>
        </w:rPr>
      </w:pPr>
      <w:r w:rsidRPr="00931BCE">
        <w:rPr>
          <w:rFonts w:asciiTheme="minorEastAsia" w:hAnsiTheme="minorEastAsia" w:cs="Arial"/>
          <w:color w:val="333333"/>
          <w:kern w:val="0"/>
          <w:sz w:val="20"/>
          <w:szCs w:val="20"/>
          <w14:ligatures w14:val="none"/>
        </w:rPr>
        <w:t>世界中の人に感動を提供し続ける</w:t>
      </w:r>
    </w:p>
    <w:p w14:paraId="6A7F697A" w14:textId="5598C663" w:rsidR="00B65089" w:rsidRPr="00B65089" w:rsidRDefault="00B65089" w:rsidP="00B65089">
      <w:pPr>
        <w:pStyle w:val="a3"/>
        <w:widowControl/>
        <w:numPr>
          <w:ilvl w:val="1"/>
          <w:numId w:val="2"/>
        </w:numPr>
        <w:shd w:val="clear" w:color="auto" w:fill="FFFFFF"/>
        <w:ind w:leftChars="0"/>
        <w:rPr>
          <w:rFonts w:asciiTheme="minorEastAsia" w:hAnsiTheme="minorEastAsia" w:cs="Arial" w:hint="eastAsia"/>
          <w:b/>
          <w:bCs/>
          <w:color w:val="333333"/>
          <w:kern w:val="0"/>
          <w:sz w:val="20"/>
          <w:szCs w:val="20"/>
          <w14:ligatures w14:val="none"/>
        </w:rPr>
      </w:pPr>
      <w:r w:rsidRPr="00B65089">
        <w:rPr>
          <w:rFonts w:asciiTheme="minorEastAsia" w:hAnsiTheme="minorEastAsia" w:cs="Arial" w:hint="eastAsia"/>
          <w:b/>
          <w:bCs/>
          <w:color w:val="333333"/>
          <w:kern w:val="0"/>
          <w:sz w:val="20"/>
          <w:szCs w:val="20"/>
          <w14:ligatures w14:val="none"/>
        </w:rPr>
        <w:t>評判</w:t>
      </w:r>
      <w:r w:rsidRPr="00B65089">
        <w:rPr>
          <w:rFonts w:hint="eastAs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78EEE65" wp14:editId="4F6E083B">
            <wp:simplePos x="0" y="0"/>
            <wp:positionH relativeFrom="margin">
              <wp:posOffset>15903</wp:posOffset>
            </wp:positionH>
            <wp:positionV relativeFrom="paragraph">
              <wp:posOffset>315981</wp:posOffset>
            </wp:positionV>
            <wp:extent cx="5489575" cy="4368165"/>
            <wp:effectExtent l="0" t="0" r="0" b="0"/>
            <wp:wrapSquare wrapText="bothSides"/>
            <wp:docPr id="77761764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75" cy="43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FAD15" w14:textId="432CAFD8" w:rsidR="005A3502" w:rsidRPr="00030BE0" w:rsidRDefault="00E311A6" w:rsidP="00030BE0">
      <w:pPr>
        <w:pStyle w:val="a3"/>
        <w:numPr>
          <w:ilvl w:val="1"/>
          <w:numId w:val="2"/>
        </w:numPr>
        <w:ind w:leftChars="0"/>
        <w:rPr>
          <w:rFonts w:eastAsia="Malgun Gothic"/>
          <w:lang w:eastAsia="ko-KR"/>
        </w:rPr>
      </w:pPr>
      <w:r w:rsidRPr="00B65089">
        <w:rPr>
          <w:rFonts w:ascii="Batang" w:eastAsia="Malgun Gothic" w:hAnsi="Batang" w:cs="Batang" w:hint="eastAsia"/>
          <w:b/>
          <w:bCs/>
          <w:lang w:eastAsia="ko-KR"/>
        </w:rPr>
        <w:lastRenderedPageBreak/>
        <w:t>소</w:t>
      </w:r>
      <w:r w:rsidRPr="00B65089">
        <w:rPr>
          <w:rFonts w:eastAsia="Malgun Gothic" w:hint="eastAsia"/>
          <w:b/>
          <w:bCs/>
          <w:lang w:eastAsia="ko-KR"/>
        </w:rPr>
        <w:t>니</w:t>
      </w:r>
      <w:r w:rsidRPr="00B65089">
        <w:rPr>
          <w:rFonts w:eastAsia="Malgun Gothic" w:hint="eastAsia"/>
          <w:b/>
          <w:bCs/>
          <w:lang w:eastAsia="ko-KR"/>
        </w:rPr>
        <w:t xml:space="preserve"> </w:t>
      </w:r>
      <w:r w:rsidRPr="00B65089">
        <w:rPr>
          <w:rFonts w:eastAsia="Malgun Gothic" w:hint="eastAsia"/>
          <w:b/>
          <w:bCs/>
          <w:lang w:eastAsia="ko-KR"/>
        </w:rPr>
        <w:t>인턴십</w:t>
      </w:r>
      <w:r w:rsidRPr="00030BE0">
        <w:rPr>
          <w:rFonts w:eastAsia="Malgun Gothic" w:hint="eastAsia"/>
          <w:lang w:eastAsia="ko-KR"/>
        </w:rPr>
        <w:t>:</w:t>
      </w:r>
    </w:p>
    <w:p w14:paraId="41DB9066" w14:textId="15012AD5" w:rsidR="00E311A6" w:rsidRDefault="00E311A6" w:rsidP="00030BE0">
      <w:pPr>
        <w:ind w:firstLine="425"/>
        <w:rPr>
          <w:rFonts w:eastAsia="Malgun Gothic"/>
          <w:sz w:val="20"/>
          <w:szCs w:val="21"/>
          <w:lang w:eastAsia="ko-KR"/>
        </w:rPr>
      </w:pPr>
      <w:r w:rsidRPr="00E311A6">
        <w:rPr>
          <w:rFonts w:eastAsia="Malgun Gothic" w:hint="eastAsia"/>
          <w:sz w:val="20"/>
          <w:szCs w:val="21"/>
          <w:lang w:eastAsia="ko-KR"/>
        </w:rPr>
        <w:t>【</w:t>
      </w:r>
      <w:r w:rsidRPr="00E311A6">
        <w:rPr>
          <w:rFonts w:eastAsia="Malgun Gothic"/>
          <w:sz w:val="20"/>
          <w:szCs w:val="21"/>
          <w:lang w:eastAsia="ko-KR"/>
        </w:rPr>
        <w:t>BUSINESS WORKSHOP</w:t>
      </w:r>
      <w:r w:rsidRPr="00E311A6">
        <w:rPr>
          <w:rFonts w:eastAsia="Malgun Gothic"/>
          <w:sz w:val="20"/>
          <w:szCs w:val="21"/>
          <w:lang w:eastAsia="ko-KR"/>
        </w:rPr>
        <w:t>】</w:t>
      </w:r>
      <w:r w:rsidRPr="00E311A6">
        <w:rPr>
          <w:rFonts w:eastAsia="Malgun Gothic"/>
          <w:sz w:val="20"/>
          <w:szCs w:val="21"/>
          <w:lang w:eastAsia="ko-KR"/>
        </w:rPr>
        <w:t>2</w:t>
      </w:r>
      <w:r w:rsidRPr="00E311A6">
        <w:rPr>
          <w:rFonts w:eastAsia="Malgun Gothic"/>
          <w:sz w:val="20"/>
          <w:szCs w:val="21"/>
          <w:lang w:eastAsia="ko-KR"/>
        </w:rPr>
        <w:t>日間で事業を体感！短期集中ワ</w:t>
      </w:r>
      <w:r w:rsidRPr="00E311A6">
        <w:rPr>
          <w:rFonts w:ascii="ＭＳ ゴシック" w:eastAsia="ＭＳ ゴシック" w:hAnsi="ＭＳ ゴシック" w:cs="ＭＳ ゴシック" w:hint="eastAsia"/>
          <w:sz w:val="20"/>
          <w:szCs w:val="21"/>
          <w:lang w:eastAsia="ko-KR"/>
        </w:rPr>
        <w:t>ー</w:t>
      </w:r>
      <w:r w:rsidRPr="00E311A6">
        <w:rPr>
          <w:rFonts w:ascii="Malgun Gothic" w:eastAsia="Malgun Gothic" w:hAnsi="Malgun Gothic" w:cs="Malgun Gothic" w:hint="eastAsia"/>
          <w:sz w:val="20"/>
          <w:szCs w:val="21"/>
          <w:lang w:eastAsia="ko-KR"/>
        </w:rPr>
        <w:t>クショッ</w:t>
      </w:r>
      <w:r w:rsidRPr="00E311A6">
        <w:rPr>
          <w:rFonts w:eastAsia="Malgun Gothic"/>
          <w:sz w:val="20"/>
          <w:szCs w:val="21"/>
          <w:lang w:eastAsia="ko-KR"/>
        </w:rPr>
        <w:t>プ</w:t>
      </w:r>
    </w:p>
    <w:p w14:paraId="3081775E" w14:textId="29B3579C" w:rsidR="00E311A6" w:rsidRDefault="00A14F3E" w:rsidP="00030BE0">
      <w:pPr>
        <w:ind w:firstLine="425"/>
        <w:rPr>
          <w:rFonts w:eastAsia="Malgun Gothic"/>
          <w:sz w:val="20"/>
          <w:szCs w:val="21"/>
          <w:lang w:eastAsia="ko-KR"/>
        </w:rPr>
      </w:pPr>
      <w:r>
        <w:rPr>
          <w:rFonts w:eastAsia="Malgun Gothic" w:hint="eastAsia"/>
          <w:noProof/>
          <w:sz w:val="20"/>
          <w:szCs w:val="21"/>
          <w:lang w:eastAsia="ko-KR"/>
        </w:rPr>
        <w:drawing>
          <wp:anchor distT="0" distB="0" distL="114300" distR="114300" simplePos="0" relativeHeight="251659264" behindDoc="0" locked="0" layoutInCell="1" allowOverlap="1" wp14:anchorId="5793C089" wp14:editId="6034BA89">
            <wp:simplePos x="0" y="0"/>
            <wp:positionH relativeFrom="margin">
              <wp:align>center</wp:align>
            </wp:positionH>
            <wp:positionV relativeFrom="paragraph">
              <wp:posOffset>308113</wp:posOffset>
            </wp:positionV>
            <wp:extent cx="5398135" cy="3221990"/>
            <wp:effectExtent l="0" t="0" r="0" b="0"/>
            <wp:wrapSquare wrapText="bothSides"/>
            <wp:docPr id="81602654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1A6">
        <w:rPr>
          <w:rFonts w:eastAsia="Malgun Gothic" w:hint="eastAsia"/>
          <w:sz w:val="20"/>
          <w:szCs w:val="21"/>
          <w:lang w:eastAsia="ko-KR"/>
        </w:rPr>
        <w:t>기한</w:t>
      </w:r>
      <w:r w:rsidR="00E311A6">
        <w:rPr>
          <w:rFonts w:eastAsia="Malgun Gothic" w:hint="eastAsia"/>
          <w:sz w:val="20"/>
          <w:szCs w:val="21"/>
          <w:lang w:eastAsia="ko-KR"/>
        </w:rPr>
        <w:t xml:space="preserve"> 11</w:t>
      </w:r>
      <w:r w:rsidR="00E311A6">
        <w:rPr>
          <w:rFonts w:eastAsia="Malgun Gothic" w:hint="eastAsia"/>
          <w:sz w:val="20"/>
          <w:szCs w:val="21"/>
          <w:lang w:eastAsia="ko-KR"/>
        </w:rPr>
        <w:t>월</w:t>
      </w:r>
      <w:r w:rsidR="00E311A6">
        <w:rPr>
          <w:rFonts w:eastAsia="Malgun Gothic" w:hint="eastAsia"/>
          <w:sz w:val="20"/>
          <w:szCs w:val="21"/>
          <w:lang w:eastAsia="ko-KR"/>
        </w:rPr>
        <w:t xml:space="preserve"> 20</w:t>
      </w:r>
      <w:r w:rsidR="00E311A6">
        <w:rPr>
          <w:rFonts w:eastAsia="Malgun Gothic" w:hint="eastAsia"/>
          <w:sz w:val="20"/>
          <w:szCs w:val="21"/>
          <w:lang w:eastAsia="ko-KR"/>
        </w:rPr>
        <w:t>일</w:t>
      </w:r>
    </w:p>
    <w:p w14:paraId="36C33F85" w14:textId="1707C9CF" w:rsidR="00A14F3E" w:rsidRPr="00A811C6" w:rsidRDefault="00A14F3E" w:rsidP="005A3502">
      <w:pPr>
        <w:rPr>
          <w:rFonts w:hint="eastAsia"/>
          <w:sz w:val="20"/>
          <w:szCs w:val="21"/>
        </w:rPr>
      </w:pPr>
    </w:p>
    <w:p w14:paraId="0D527C49" w14:textId="443319BE" w:rsidR="00A811C6" w:rsidRPr="00AC25E6" w:rsidRDefault="00A811C6" w:rsidP="00A811C6">
      <w:pPr>
        <w:pStyle w:val="a3"/>
        <w:numPr>
          <w:ilvl w:val="0"/>
          <w:numId w:val="2"/>
        </w:numPr>
        <w:ind w:leftChars="0"/>
        <w:rPr>
          <w:rFonts w:eastAsiaTheme="minorHAnsi" w:hint="eastAsia"/>
          <w:lang w:eastAsia="ko-KR"/>
        </w:rPr>
      </w:pPr>
      <w:r>
        <w:rPr>
          <w:rFonts w:eastAsiaTheme="minorHAnsi" w:hint="eastAsia"/>
        </w:rPr>
        <w:t>RAKUTEN</w:t>
      </w:r>
    </w:p>
    <w:p w14:paraId="6AC44F81" w14:textId="27F8AA2F" w:rsidR="00BE3FEE" w:rsidRDefault="00BE3FEE" w:rsidP="00BE3FEE">
      <w:pPr>
        <w:rPr>
          <w:rFonts w:eastAsia="Malgun Gothic"/>
          <w:sz w:val="20"/>
          <w:szCs w:val="21"/>
          <w:lang w:eastAsia="ko-KR"/>
        </w:rPr>
      </w:pPr>
      <w:r w:rsidRPr="00BE3FEE">
        <w:rPr>
          <w:rFonts w:eastAsia="Malgun Gothic" w:hint="eastAsia"/>
          <w:sz w:val="20"/>
          <w:szCs w:val="21"/>
          <w:lang w:eastAsia="ko-KR"/>
        </w:rPr>
        <w:t>라쿠텐</w:t>
      </w:r>
      <w:r w:rsidRPr="00BE3FEE">
        <w:rPr>
          <w:rFonts w:eastAsia="Malgun Gothic"/>
          <w:sz w:val="20"/>
          <w:szCs w:val="21"/>
          <w:lang w:eastAsia="ko-KR"/>
        </w:rPr>
        <w:t>(Rakuten)</w:t>
      </w:r>
      <w:r w:rsidRPr="00BE3FEE">
        <w:rPr>
          <w:rFonts w:eastAsia="Malgun Gothic" w:hint="eastAsia"/>
          <w:sz w:val="20"/>
          <w:szCs w:val="21"/>
          <w:lang w:eastAsia="ko-KR"/>
        </w:rPr>
        <w:t>은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일본을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대표하는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전자상거래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및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인터넷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서비스</w:t>
      </w:r>
      <w:r w:rsidRPr="00BE3FEE">
        <w:rPr>
          <w:rFonts w:eastAsia="Malgun Gothic"/>
          <w:sz w:val="20"/>
          <w:szCs w:val="21"/>
          <w:lang w:eastAsia="ko-KR"/>
        </w:rPr>
        <w:t xml:space="preserve"> </w:t>
      </w:r>
      <w:r w:rsidRPr="00BE3FEE">
        <w:rPr>
          <w:rFonts w:eastAsia="Malgun Gothic" w:hint="eastAsia"/>
          <w:sz w:val="20"/>
          <w:szCs w:val="21"/>
          <w:lang w:eastAsia="ko-KR"/>
        </w:rPr>
        <w:t>기업으로</w:t>
      </w:r>
    </w:p>
    <w:p w14:paraId="082AE5C1" w14:textId="0649698F" w:rsidR="00BE3FEE" w:rsidRPr="00E43335" w:rsidRDefault="00A71CB4" w:rsidP="00E43335">
      <w:pPr>
        <w:pStyle w:val="a3"/>
        <w:numPr>
          <w:ilvl w:val="1"/>
          <w:numId w:val="2"/>
        </w:numPr>
        <w:ind w:leftChars="0"/>
        <w:rPr>
          <w:rFonts w:eastAsia="Malgun Gothic"/>
          <w:sz w:val="20"/>
          <w:szCs w:val="21"/>
          <w:lang w:eastAsia="ko-KR"/>
        </w:rPr>
      </w:pPr>
      <w:r>
        <w:rPr>
          <w:rFonts w:ascii="Batang" w:hAnsi="Batang" w:cs="Batang" w:hint="eastAsia"/>
          <w:sz w:val="20"/>
          <w:szCs w:val="21"/>
          <w:lang w:eastAsia="ko-KR"/>
        </w:rPr>
        <w:t>-</w:t>
      </w:r>
      <w:r w:rsidR="00BE3FEE" w:rsidRPr="00B65089">
        <w:rPr>
          <w:rFonts w:ascii="Batang" w:eastAsia="Malgun Gothic" w:hAnsi="Batang" w:cs="Batang" w:hint="eastAsia"/>
          <w:b/>
          <w:bCs/>
          <w:sz w:val="20"/>
          <w:szCs w:val="21"/>
          <w:lang w:eastAsia="ko-KR"/>
        </w:rPr>
        <w:t>사업</w:t>
      </w:r>
      <w:r w:rsidR="00BE3FEE" w:rsidRPr="00B65089">
        <w:rPr>
          <w:rFonts w:eastAsia="Malgun Gothic"/>
          <w:b/>
          <w:bCs/>
          <w:sz w:val="20"/>
          <w:szCs w:val="21"/>
          <w:lang w:eastAsia="ko-KR"/>
        </w:rPr>
        <w:t xml:space="preserve"> </w:t>
      </w:r>
      <w:r w:rsidR="00BE3FEE" w:rsidRPr="00B65089">
        <w:rPr>
          <w:rFonts w:eastAsia="Malgun Gothic" w:hint="eastAsia"/>
          <w:b/>
          <w:bCs/>
          <w:sz w:val="20"/>
          <w:szCs w:val="21"/>
          <w:lang w:eastAsia="ko-KR"/>
        </w:rPr>
        <w:t>분야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: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전자상거래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,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금융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서비스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,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디지털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콘텐츠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,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통신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등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다양한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인터넷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기반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서비스를</w:t>
      </w:r>
      <w:r w:rsidR="00BE3FEE" w:rsidRPr="00E43335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E43335">
        <w:rPr>
          <w:rFonts w:eastAsia="Malgun Gothic" w:hint="eastAsia"/>
          <w:sz w:val="20"/>
          <w:szCs w:val="21"/>
          <w:lang w:eastAsia="ko-KR"/>
        </w:rPr>
        <w:t>제공합니다</w:t>
      </w:r>
      <w:r w:rsidR="00BE3FEE" w:rsidRPr="00E43335">
        <w:rPr>
          <w:rFonts w:eastAsia="Malgun Gothic"/>
          <w:sz w:val="20"/>
          <w:szCs w:val="21"/>
          <w:lang w:eastAsia="ko-KR"/>
        </w:rPr>
        <w:t>.</w:t>
      </w:r>
    </w:p>
    <w:p w14:paraId="70BCC127" w14:textId="234AA29D" w:rsidR="00BE3FEE" w:rsidRPr="00BE3FEE" w:rsidRDefault="00A71CB4" w:rsidP="00A71CB4">
      <w:pPr>
        <w:ind w:left="992"/>
        <w:rPr>
          <w:rFonts w:eastAsia="Malgun Gothic"/>
          <w:sz w:val="20"/>
          <w:szCs w:val="21"/>
          <w:lang w:eastAsia="ko-KR"/>
        </w:rPr>
      </w:pPr>
      <w:r>
        <w:rPr>
          <w:rFonts w:hint="eastAsia"/>
          <w:sz w:val="20"/>
          <w:szCs w:val="21"/>
          <w:lang w:eastAsia="ko-KR"/>
        </w:rPr>
        <w:t>-</w:t>
      </w:r>
      <w:r w:rsidR="00BE3FEE" w:rsidRPr="00B65089">
        <w:rPr>
          <w:rFonts w:eastAsia="Malgun Gothic" w:hint="eastAsia"/>
          <w:b/>
          <w:bCs/>
          <w:sz w:val="20"/>
          <w:szCs w:val="21"/>
          <w:lang w:eastAsia="ko-KR"/>
        </w:rPr>
        <w:t>업계</w:t>
      </w:r>
      <w:r w:rsidR="00BE3FEE" w:rsidRPr="00B65089">
        <w:rPr>
          <w:rFonts w:eastAsia="Malgun Gothic"/>
          <w:b/>
          <w:bCs/>
          <w:sz w:val="20"/>
          <w:szCs w:val="21"/>
          <w:lang w:eastAsia="ko-KR"/>
        </w:rPr>
        <w:t xml:space="preserve"> </w:t>
      </w:r>
      <w:r w:rsidR="00BE3FEE" w:rsidRPr="00B65089">
        <w:rPr>
          <w:rFonts w:eastAsia="Malgun Gothic" w:hint="eastAsia"/>
          <w:b/>
          <w:bCs/>
          <w:sz w:val="20"/>
          <w:szCs w:val="21"/>
          <w:lang w:eastAsia="ko-KR"/>
        </w:rPr>
        <w:t>점유율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: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일본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전자상거래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시장에서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아마존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재팬과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함께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주요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기업으로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자리매김하고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있습니다</w:t>
      </w:r>
      <w:r w:rsidR="00BE3FEE" w:rsidRPr="00BE3FEE">
        <w:rPr>
          <w:rFonts w:eastAsia="Malgun Gothic"/>
          <w:sz w:val="20"/>
          <w:szCs w:val="21"/>
          <w:lang w:eastAsia="ko-KR"/>
        </w:rPr>
        <w:t>.</w:t>
      </w:r>
    </w:p>
    <w:p w14:paraId="144ADD2C" w14:textId="014D1C75" w:rsidR="00BE3FEE" w:rsidRDefault="00A71CB4" w:rsidP="00A71CB4">
      <w:pPr>
        <w:ind w:left="152" w:firstLine="840"/>
        <w:rPr>
          <w:rFonts w:eastAsia="Malgun Gothic"/>
          <w:sz w:val="20"/>
          <w:szCs w:val="21"/>
          <w:lang w:eastAsia="ko-KR"/>
        </w:rPr>
      </w:pPr>
      <w:r>
        <w:rPr>
          <w:rFonts w:hint="eastAsia"/>
          <w:sz w:val="20"/>
          <w:szCs w:val="21"/>
          <w:lang w:eastAsia="ko-KR"/>
        </w:rPr>
        <w:t>-</w:t>
      </w:r>
      <w:r w:rsidR="00BE3FEE" w:rsidRPr="00B65089">
        <w:rPr>
          <w:rFonts w:eastAsia="Malgun Gothic" w:hint="eastAsia"/>
          <w:b/>
          <w:bCs/>
          <w:sz w:val="20"/>
          <w:szCs w:val="21"/>
          <w:lang w:eastAsia="ko-KR"/>
        </w:rPr>
        <w:t>매출</w:t>
      </w:r>
      <w:r w:rsidR="00BE3FEE" w:rsidRPr="00BE3FEE">
        <w:rPr>
          <w:rFonts w:eastAsia="Malgun Gothic"/>
          <w:sz w:val="20"/>
          <w:szCs w:val="21"/>
          <w:lang w:eastAsia="ko-KR"/>
        </w:rPr>
        <w:t>: 2023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년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기준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약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1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조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4,000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억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엔의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매출을</w:t>
      </w:r>
      <w:r w:rsidR="00BE3FEE" w:rsidRPr="00BE3FEE">
        <w:rPr>
          <w:rFonts w:eastAsia="Malgun Gothic"/>
          <w:sz w:val="20"/>
          <w:szCs w:val="21"/>
          <w:lang w:eastAsia="ko-KR"/>
        </w:rPr>
        <w:t xml:space="preserve"> </w:t>
      </w:r>
      <w:r w:rsidR="00BE3FEE" w:rsidRPr="00BE3FEE">
        <w:rPr>
          <w:rFonts w:eastAsia="Malgun Gothic" w:hint="eastAsia"/>
          <w:sz w:val="20"/>
          <w:szCs w:val="21"/>
          <w:lang w:eastAsia="ko-KR"/>
        </w:rPr>
        <w:t>기록하였습니다</w:t>
      </w:r>
      <w:r w:rsidR="00BE3FEE" w:rsidRPr="00BE3FEE">
        <w:rPr>
          <w:rFonts w:eastAsia="Malgun Gothic"/>
          <w:sz w:val="20"/>
          <w:szCs w:val="21"/>
          <w:lang w:eastAsia="ko-KR"/>
        </w:rPr>
        <w:t>.</w:t>
      </w:r>
    </w:p>
    <w:p w14:paraId="31ABA879" w14:textId="77777777" w:rsidR="00030BE0" w:rsidRPr="00030BE0" w:rsidRDefault="00030BE0" w:rsidP="00030BE0">
      <w:pPr>
        <w:pStyle w:val="a3"/>
        <w:numPr>
          <w:ilvl w:val="1"/>
          <w:numId w:val="2"/>
        </w:numPr>
        <w:ind w:leftChars="0"/>
        <w:rPr>
          <w:rFonts w:eastAsia="Malgun Gothic"/>
          <w:b/>
          <w:bCs/>
          <w:sz w:val="20"/>
          <w:szCs w:val="21"/>
        </w:rPr>
      </w:pPr>
      <w:r w:rsidRPr="00030BE0">
        <w:rPr>
          <w:rFonts w:eastAsia="Malgun Gothic"/>
          <w:b/>
          <w:bCs/>
          <w:sz w:val="20"/>
          <w:szCs w:val="21"/>
        </w:rPr>
        <w:t>Vision</w:t>
      </w:r>
    </w:p>
    <w:p w14:paraId="216AFFCB" w14:textId="77777777" w:rsidR="00030BE0" w:rsidRPr="00030BE0" w:rsidRDefault="00030BE0" w:rsidP="00030BE0">
      <w:pPr>
        <w:ind w:firstLine="840"/>
        <w:rPr>
          <w:rFonts w:eastAsia="Malgun Gothic"/>
          <w:sz w:val="20"/>
          <w:szCs w:val="21"/>
        </w:rPr>
      </w:pPr>
      <w:r w:rsidRPr="00030BE0">
        <w:rPr>
          <w:rFonts w:eastAsia="Malgun Gothic" w:hint="eastAsia"/>
          <w:sz w:val="20"/>
          <w:szCs w:val="21"/>
        </w:rPr>
        <w:t>ビジョン</w:t>
      </w:r>
    </w:p>
    <w:p w14:paraId="20E3C017" w14:textId="77777777" w:rsidR="00030BE0" w:rsidRPr="00030BE0" w:rsidRDefault="00030BE0" w:rsidP="00030BE0">
      <w:pPr>
        <w:ind w:left="840"/>
        <w:rPr>
          <w:rFonts w:eastAsia="Malgun Gothic" w:hint="eastAsia"/>
          <w:sz w:val="20"/>
          <w:szCs w:val="21"/>
        </w:rPr>
      </w:pPr>
      <w:r w:rsidRPr="00030BE0">
        <w:rPr>
          <w:rFonts w:eastAsia="Malgun Gothic" w:hint="eastAsia"/>
          <w:sz w:val="20"/>
          <w:szCs w:val="21"/>
        </w:rPr>
        <w:t>グロ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ー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バル</w:t>
      </w:r>
      <w:r w:rsidRPr="00030BE0">
        <w:rPr>
          <w:rFonts w:eastAsia="Malgun Gothic"/>
          <w:sz w:val="20"/>
          <w:szCs w:val="21"/>
        </w:rPr>
        <w:t xml:space="preserve"> </w:t>
      </w:r>
      <w:r w:rsidRPr="00030BE0">
        <w:rPr>
          <w:rFonts w:eastAsia="Malgun Gothic"/>
          <w:sz w:val="20"/>
          <w:szCs w:val="21"/>
        </w:rPr>
        <w:t>イノベ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ー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ション</w:t>
      </w:r>
      <w:r w:rsidRPr="00030BE0">
        <w:rPr>
          <w:rFonts w:eastAsia="Malgun Gothic"/>
          <w:sz w:val="20"/>
          <w:szCs w:val="21"/>
        </w:rPr>
        <w:t xml:space="preserve"> </w:t>
      </w:r>
      <w:r w:rsidRPr="00030BE0">
        <w:rPr>
          <w:rFonts w:eastAsia="Malgun Gothic"/>
          <w:sz w:val="20"/>
          <w:szCs w:val="21"/>
        </w:rPr>
        <w:t>カンパニ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ー</w:t>
      </w:r>
    </w:p>
    <w:p w14:paraId="5C4CEA10" w14:textId="77777777" w:rsidR="00030BE0" w:rsidRPr="00030BE0" w:rsidRDefault="00030BE0" w:rsidP="00030BE0">
      <w:pPr>
        <w:ind w:left="840"/>
        <w:rPr>
          <w:rFonts w:eastAsia="Malgun Gothic"/>
          <w:sz w:val="20"/>
          <w:szCs w:val="21"/>
        </w:rPr>
      </w:pPr>
      <w:r w:rsidRPr="00030BE0">
        <w:rPr>
          <w:rFonts w:eastAsia="Malgun Gothic" w:hint="eastAsia"/>
          <w:sz w:val="20"/>
          <w:szCs w:val="21"/>
        </w:rPr>
        <w:t>私たちは世界中の人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々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が夢を持って幸せに生きられる社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会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を創るために</w:t>
      </w:r>
    </w:p>
    <w:p w14:paraId="0DBC56BF" w14:textId="77777777" w:rsidR="00030BE0" w:rsidRPr="00030BE0" w:rsidRDefault="00030BE0" w:rsidP="00030BE0">
      <w:pPr>
        <w:ind w:firstLine="840"/>
        <w:rPr>
          <w:rFonts w:eastAsia="Malgun Gothic" w:hint="eastAsia"/>
          <w:sz w:val="20"/>
          <w:szCs w:val="21"/>
        </w:rPr>
      </w:pPr>
      <w:r w:rsidRPr="00030BE0">
        <w:rPr>
          <w:rFonts w:eastAsia="Malgun Gothic" w:hint="eastAsia"/>
          <w:sz w:val="20"/>
          <w:szCs w:val="21"/>
        </w:rPr>
        <w:t>知力と創造力と想いを結集し、何事をも成し遂げていく企業文化のもと</w:t>
      </w:r>
    </w:p>
    <w:p w14:paraId="0D58A0FA" w14:textId="77777777" w:rsidR="00030BE0" w:rsidRDefault="00030BE0" w:rsidP="00030BE0">
      <w:pPr>
        <w:ind w:firstLine="840"/>
        <w:rPr>
          <w:sz w:val="20"/>
          <w:szCs w:val="21"/>
        </w:rPr>
      </w:pPr>
      <w:r w:rsidRPr="00030BE0">
        <w:rPr>
          <w:rFonts w:eastAsia="Malgun Gothic" w:hint="eastAsia"/>
          <w:sz w:val="20"/>
          <w:szCs w:val="21"/>
        </w:rPr>
        <w:t>常識をくつがえすイノベ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ー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ションを生み出し</w:t>
      </w:r>
      <w:r w:rsidRPr="00030BE0">
        <w:rPr>
          <w:rFonts w:ascii="ＭＳ ゴシック" w:eastAsia="ＭＳ ゴシック" w:hAnsi="ＭＳ ゴシック" w:cs="ＭＳ ゴシック" w:hint="eastAsia"/>
          <w:sz w:val="20"/>
          <w:szCs w:val="21"/>
        </w:rPr>
        <w:t>続</w:t>
      </w:r>
      <w:r w:rsidRPr="00030BE0">
        <w:rPr>
          <w:rFonts w:ascii="Malgun Gothic" w:eastAsia="Malgun Gothic" w:hAnsi="Malgun Gothic" w:cs="Malgun Gothic" w:hint="eastAsia"/>
          <w:sz w:val="20"/>
          <w:szCs w:val="21"/>
        </w:rPr>
        <w:t>けることを目指しま</w:t>
      </w:r>
      <w:r w:rsidRPr="00030BE0">
        <w:rPr>
          <w:rFonts w:eastAsia="Malgun Gothic" w:hint="eastAsia"/>
          <w:sz w:val="20"/>
          <w:szCs w:val="21"/>
        </w:rPr>
        <w:t>す</w:t>
      </w:r>
    </w:p>
    <w:p w14:paraId="449F3624" w14:textId="77777777" w:rsidR="00B65089" w:rsidRDefault="00B65089" w:rsidP="00030BE0">
      <w:pPr>
        <w:ind w:firstLine="840"/>
        <w:rPr>
          <w:sz w:val="20"/>
          <w:szCs w:val="21"/>
        </w:rPr>
      </w:pPr>
    </w:p>
    <w:p w14:paraId="5C513021" w14:textId="77777777" w:rsidR="00B65089" w:rsidRDefault="00B65089" w:rsidP="00030BE0">
      <w:pPr>
        <w:ind w:firstLine="840"/>
        <w:rPr>
          <w:sz w:val="20"/>
          <w:szCs w:val="21"/>
        </w:rPr>
      </w:pPr>
    </w:p>
    <w:p w14:paraId="506A0BE5" w14:textId="77777777" w:rsidR="00B65089" w:rsidRDefault="00B65089" w:rsidP="00030BE0">
      <w:pPr>
        <w:ind w:firstLine="840"/>
        <w:rPr>
          <w:sz w:val="20"/>
          <w:szCs w:val="21"/>
        </w:rPr>
      </w:pPr>
    </w:p>
    <w:p w14:paraId="1EC8FD03" w14:textId="77777777" w:rsidR="00B65089" w:rsidRPr="00B65089" w:rsidRDefault="00B65089" w:rsidP="00030BE0">
      <w:pPr>
        <w:ind w:firstLine="840"/>
        <w:rPr>
          <w:rFonts w:hint="eastAsia"/>
          <w:sz w:val="20"/>
          <w:szCs w:val="21"/>
        </w:rPr>
      </w:pPr>
    </w:p>
    <w:p w14:paraId="7C0AAE88" w14:textId="46CDFAD0" w:rsidR="00E43335" w:rsidRPr="00B65089" w:rsidRDefault="00B65089" w:rsidP="00B65089">
      <w:pPr>
        <w:pStyle w:val="a3"/>
        <w:numPr>
          <w:ilvl w:val="1"/>
          <w:numId w:val="2"/>
        </w:numPr>
        <w:ind w:leftChars="0"/>
        <w:rPr>
          <w:rFonts w:eastAsia="Malgun Gothic"/>
          <w:b/>
          <w:bCs/>
          <w:sz w:val="20"/>
          <w:szCs w:val="21"/>
        </w:rPr>
      </w:pPr>
      <w:r w:rsidRPr="00B65089">
        <w:rPr>
          <w:rFonts w:asciiTheme="minorEastAsia" w:hAnsiTheme="minorEastAsia" w:hint="eastAsia"/>
          <w:b/>
          <w:bCs/>
          <w:sz w:val="20"/>
          <w:szCs w:val="21"/>
        </w:rPr>
        <w:lastRenderedPageBreak/>
        <w:t>評判</w:t>
      </w:r>
    </w:p>
    <w:p w14:paraId="005591F2" w14:textId="7FE5CC32" w:rsidR="00E43335" w:rsidRDefault="00B65089" w:rsidP="00E43335">
      <w:pPr>
        <w:rPr>
          <w:rFonts w:eastAsia="Malgun Gothic"/>
          <w:sz w:val="20"/>
          <w:szCs w:val="21"/>
        </w:rPr>
      </w:pPr>
      <w:r>
        <w:rPr>
          <w:rFonts w:eastAsia="Malgun Gothic"/>
          <w:noProof/>
          <w:sz w:val="20"/>
          <w:szCs w:val="21"/>
        </w:rPr>
        <w:drawing>
          <wp:anchor distT="0" distB="0" distL="114300" distR="114300" simplePos="0" relativeHeight="251662336" behindDoc="0" locked="0" layoutInCell="1" allowOverlap="1" wp14:anchorId="47A42E75" wp14:editId="65E0E6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92420" cy="3225165"/>
            <wp:effectExtent l="0" t="0" r="0" b="0"/>
            <wp:wrapSquare wrapText="bothSides"/>
            <wp:docPr id="91791362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76844" w14:textId="77777777" w:rsidR="00E43335" w:rsidRDefault="00E43335" w:rsidP="00E43335">
      <w:pPr>
        <w:rPr>
          <w:rFonts w:eastAsia="Malgun Gothic"/>
          <w:sz w:val="20"/>
          <w:szCs w:val="21"/>
        </w:rPr>
      </w:pPr>
    </w:p>
    <w:p w14:paraId="6EC12CDC" w14:textId="77777777" w:rsidR="00E43335" w:rsidRPr="00030BE0" w:rsidRDefault="00E43335" w:rsidP="00E43335">
      <w:pPr>
        <w:rPr>
          <w:rFonts w:eastAsia="Malgun Gothic" w:hint="eastAsia"/>
          <w:sz w:val="20"/>
          <w:szCs w:val="21"/>
          <w:lang w:eastAsia="ko-KR"/>
        </w:rPr>
      </w:pPr>
    </w:p>
    <w:p w14:paraId="32609C88" w14:textId="31309539" w:rsidR="00E43335" w:rsidRPr="00BE3FEE" w:rsidRDefault="00E43335" w:rsidP="00E43335">
      <w:pPr>
        <w:rPr>
          <w:rFonts w:eastAsia="Malgun Gothic" w:hint="eastAsia"/>
          <w:sz w:val="20"/>
          <w:szCs w:val="21"/>
        </w:rPr>
      </w:pPr>
      <w:r>
        <w:rPr>
          <w:rFonts w:eastAsia="Malgun Gothic" w:hint="eastAsia"/>
          <w:noProof/>
          <w:sz w:val="20"/>
          <w:szCs w:val="21"/>
          <w:lang w:eastAsia="ko-KR"/>
        </w:rPr>
        <w:lastRenderedPageBreak/>
        <w:drawing>
          <wp:anchor distT="0" distB="0" distL="114300" distR="114300" simplePos="0" relativeHeight="251661312" behindDoc="0" locked="0" layoutInCell="1" allowOverlap="1" wp14:anchorId="523D6BA5" wp14:editId="2FD9803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88610" cy="4609465"/>
            <wp:effectExtent l="0" t="0" r="2540" b="635"/>
            <wp:wrapSquare wrapText="bothSides"/>
            <wp:docPr id="125893642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460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09AAB" w14:textId="77777777" w:rsidR="00BE3FEE" w:rsidRPr="00BE3FEE" w:rsidRDefault="00BE3FEE" w:rsidP="00BE3FEE">
      <w:pPr>
        <w:rPr>
          <w:rFonts w:eastAsia="Malgun Gothic"/>
          <w:sz w:val="20"/>
          <w:szCs w:val="21"/>
          <w:lang w:eastAsia="ko-KR"/>
        </w:rPr>
      </w:pPr>
    </w:p>
    <w:p w14:paraId="413E97A6" w14:textId="194C80EA" w:rsidR="00030BE0" w:rsidRPr="00B65089" w:rsidRDefault="00030BE0" w:rsidP="00B65089">
      <w:pPr>
        <w:pStyle w:val="a3"/>
        <w:numPr>
          <w:ilvl w:val="0"/>
          <w:numId w:val="2"/>
        </w:numPr>
        <w:ind w:leftChars="0"/>
        <w:rPr>
          <w:rFonts w:eastAsia="Malgun Gothic"/>
          <w:b/>
          <w:bCs/>
          <w:sz w:val="20"/>
          <w:szCs w:val="21"/>
          <w:lang w:eastAsia="ko-KR"/>
        </w:rPr>
      </w:pPr>
      <w:r w:rsidRPr="00B65089">
        <w:rPr>
          <w:rFonts w:eastAsia="Malgun Gothic" w:hint="eastAsia"/>
          <w:b/>
          <w:bCs/>
          <w:sz w:val="20"/>
          <w:szCs w:val="21"/>
          <w:lang w:eastAsia="ko-KR"/>
        </w:rPr>
        <w:t>SOFTBANK</w:t>
      </w:r>
      <w:r w:rsidR="00DF032F" w:rsidRPr="00B65089">
        <w:rPr>
          <w:rFonts w:eastAsia="Malgun Gothic" w:hint="eastAsia"/>
          <w:b/>
          <w:bCs/>
          <w:sz w:val="20"/>
          <w:szCs w:val="21"/>
          <w:lang w:eastAsia="ko-KR"/>
        </w:rPr>
        <w:t xml:space="preserve"> </w:t>
      </w:r>
    </w:p>
    <w:p w14:paraId="56B63A23" w14:textId="77777777" w:rsidR="00030BE0" w:rsidRDefault="00030BE0" w:rsidP="00030BE0">
      <w:pPr>
        <w:rPr>
          <w:rFonts w:eastAsia="Malgun Gothic"/>
          <w:sz w:val="20"/>
          <w:szCs w:val="21"/>
          <w:lang w:eastAsia="ko-KR"/>
        </w:rPr>
      </w:pPr>
      <w:r w:rsidRPr="00030BE0">
        <w:rPr>
          <w:rFonts w:eastAsia="Malgun Gothic" w:hint="eastAsia"/>
          <w:sz w:val="20"/>
          <w:szCs w:val="21"/>
          <w:lang w:eastAsia="ko-KR"/>
        </w:rPr>
        <w:t>소프트뱅크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그룹</w:t>
      </w:r>
      <w:r w:rsidRPr="00030BE0">
        <w:rPr>
          <w:rFonts w:eastAsia="Malgun Gothic"/>
          <w:sz w:val="20"/>
          <w:szCs w:val="21"/>
          <w:lang w:eastAsia="ko-KR"/>
        </w:rPr>
        <w:t>(SoftBank Group)</w:t>
      </w:r>
      <w:r w:rsidRPr="00030BE0">
        <w:rPr>
          <w:rFonts w:eastAsia="Malgun Gothic" w:hint="eastAsia"/>
          <w:sz w:val="20"/>
          <w:szCs w:val="21"/>
          <w:lang w:eastAsia="ko-KR"/>
        </w:rPr>
        <w:t>은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일본을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대표하는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다국적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기업으로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통신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투자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기술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등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다양한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분야에서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활발히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활동하고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있습니다</w:t>
      </w:r>
      <w:r w:rsidRPr="00030BE0">
        <w:rPr>
          <w:rFonts w:eastAsia="Malgun Gothic"/>
          <w:sz w:val="20"/>
          <w:szCs w:val="21"/>
          <w:lang w:eastAsia="ko-KR"/>
        </w:rPr>
        <w:t xml:space="preserve">. </w:t>
      </w:r>
    </w:p>
    <w:p w14:paraId="1AAD1939" w14:textId="4A5FC285" w:rsidR="00030BE0" w:rsidRPr="00030BE0" w:rsidRDefault="00030BE0" w:rsidP="00030BE0">
      <w:pPr>
        <w:pStyle w:val="a3"/>
        <w:numPr>
          <w:ilvl w:val="1"/>
          <w:numId w:val="2"/>
        </w:numPr>
        <w:ind w:leftChars="0"/>
        <w:rPr>
          <w:rFonts w:eastAsia="Malgun Gothic" w:hint="eastAsia"/>
          <w:sz w:val="20"/>
          <w:szCs w:val="21"/>
          <w:u w:val="single"/>
          <w:lang w:eastAsia="ko-KR"/>
        </w:rPr>
      </w:pPr>
      <w:r w:rsidRPr="00030BE0">
        <w:rPr>
          <w:rFonts w:ascii="Batang" w:eastAsia="Malgun Gothic" w:hAnsi="Batang" w:cs="Batang" w:hint="eastAsia"/>
          <w:sz w:val="20"/>
          <w:szCs w:val="21"/>
          <w:u w:val="single"/>
          <w:lang w:eastAsia="ko-KR"/>
        </w:rPr>
        <w:t>소프트뱅크</w:t>
      </w:r>
      <w:r w:rsidRPr="00030BE0">
        <w:rPr>
          <w:rFonts w:eastAsia="Malgun Gothic"/>
          <w:sz w:val="20"/>
          <w:szCs w:val="21"/>
          <w:u w:val="single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u w:val="single"/>
          <w:lang w:eastAsia="ko-KR"/>
        </w:rPr>
        <w:t>그룹의</w:t>
      </w:r>
      <w:r w:rsidRPr="00030BE0">
        <w:rPr>
          <w:rFonts w:eastAsia="Malgun Gothic"/>
          <w:sz w:val="20"/>
          <w:szCs w:val="21"/>
          <w:u w:val="single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u w:val="single"/>
          <w:lang w:eastAsia="ko-KR"/>
        </w:rPr>
        <w:t>사업</w:t>
      </w:r>
      <w:r w:rsidRPr="00030BE0">
        <w:rPr>
          <w:rFonts w:eastAsia="Malgun Gothic"/>
          <w:sz w:val="20"/>
          <w:szCs w:val="21"/>
          <w:u w:val="single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u w:val="single"/>
          <w:lang w:eastAsia="ko-KR"/>
        </w:rPr>
        <w:t>개요</w:t>
      </w:r>
    </w:p>
    <w:p w14:paraId="79FB1EEF" w14:textId="226B5333" w:rsidR="00030BE0" w:rsidRPr="00030BE0" w:rsidRDefault="00030BE0" w:rsidP="00030BE0">
      <w:pPr>
        <w:ind w:left="840"/>
        <w:rPr>
          <w:rFonts w:eastAsia="Malgun Gothic" w:hint="eastAsia"/>
          <w:sz w:val="20"/>
          <w:szCs w:val="21"/>
          <w:lang w:eastAsia="ko-KR"/>
        </w:rPr>
      </w:pPr>
      <w:r>
        <w:rPr>
          <w:rFonts w:eastAsia="Malgun Gothic" w:hint="eastAsia"/>
          <w:sz w:val="20"/>
          <w:szCs w:val="21"/>
          <w:lang w:eastAsia="ko-KR"/>
        </w:rPr>
        <w:t>-</w:t>
      </w:r>
      <w:r w:rsidRPr="00030BE0">
        <w:rPr>
          <w:rFonts w:eastAsia="Malgun Gothic" w:hint="eastAsia"/>
          <w:b/>
          <w:bCs/>
          <w:sz w:val="20"/>
          <w:szCs w:val="21"/>
          <w:lang w:eastAsia="ko-KR"/>
        </w:rPr>
        <w:t>사업</w:t>
      </w:r>
      <w:r w:rsidRPr="00030BE0">
        <w:rPr>
          <w:rFonts w:eastAsia="Malgun Gothic"/>
          <w:b/>
          <w:bCs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b/>
          <w:bCs/>
          <w:sz w:val="20"/>
          <w:szCs w:val="21"/>
          <w:lang w:eastAsia="ko-KR"/>
        </w:rPr>
        <w:t>분야</w:t>
      </w:r>
      <w:r w:rsidRPr="00030BE0">
        <w:rPr>
          <w:rFonts w:eastAsia="Malgun Gothic"/>
          <w:sz w:val="20"/>
          <w:szCs w:val="21"/>
          <w:lang w:eastAsia="ko-KR"/>
        </w:rPr>
        <w:t xml:space="preserve">: </w:t>
      </w:r>
      <w:r w:rsidRPr="00030BE0">
        <w:rPr>
          <w:rFonts w:eastAsia="Malgun Gothic" w:hint="eastAsia"/>
          <w:sz w:val="20"/>
          <w:szCs w:val="21"/>
          <w:lang w:eastAsia="ko-KR"/>
        </w:rPr>
        <w:t>소프트뱅크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그룹은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통신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서비스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투자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사업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기술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개발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등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다양한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분야에서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활동</w:t>
      </w:r>
      <w:r w:rsidRPr="00030BE0">
        <w:rPr>
          <w:rFonts w:eastAsia="Malgun Gothic"/>
          <w:sz w:val="20"/>
          <w:szCs w:val="21"/>
          <w:lang w:eastAsia="ko-KR"/>
        </w:rPr>
        <w:t>.</w:t>
      </w:r>
      <w:r w:rsidRPr="00030BE0">
        <w:rPr>
          <w:rFonts w:eastAsia="Malgun Gothic" w:hint="eastAsia"/>
          <w:sz w:val="20"/>
          <w:szCs w:val="21"/>
          <w:lang w:eastAsia="ko-KR"/>
        </w:rPr>
        <w:t>소프트뱅크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비전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펀드를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통해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글로벌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기술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기업에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대한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대규모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투자를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진행</w:t>
      </w:r>
      <w:r>
        <w:rPr>
          <w:rFonts w:eastAsia="Malgun Gothic" w:hint="eastAsia"/>
          <w:sz w:val="20"/>
          <w:szCs w:val="21"/>
          <w:lang w:eastAsia="ko-KR"/>
        </w:rPr>
        <w:t>중</w:t>
      </w:r>
      <w:r w:rsidRPr="00030BE0">
        <w:rPr>
          <w:rFonts w:eastAsia="Malgun Gothic"/>
          <w:sz w:val="20"/>
          <w:szCs w:val="21"/>
          <w:lang w:eastAsia="ko-KR"/>
        </w:rPr>
        <w:t xml:space="preserve">. </w:t>
      </w:r>
    </w:p>
    <w:p w14:paraId="45A7F5BE" w14:textId="0A639928" w:rsidR="00030BE0" w:rsidRPr="00030BE0" w:rsidRDefault="00030BE0" w:rsidP="00030BE0">
      <w:pPr>
        <w:ind w:left="840"/>
        <w:rPr>
          <w:rFonts w:eastAsia="Malgun Gothic" w:hint="eastAsia"/>
          <w:sz w:val="20"/>
          <w:szCs w:val="21"/>
          <w:lang w:eastAsia="ko-KR"/>
        </w:rPr>
      </w:pPr>
      <w:r>
        <w:rPr>
          <w:rFonts w:eastAsia="Malgun Gothic" w:hint="eastAsia"/>
          <w:sz w:val="20"/>
          <w:szCs w:val="21"/>
          <w:lang w:eastAsia="ko-KR"/>
        </w:rPr>
        <w:t>-</w:t>
      </w:r>
      <w:r w:rsidRPr="00030BE0">
        <w:rPr>
          <w:rFonts w:eastAsia="Malgun Gothic" w:hint="eastAsia"/>
          <w:b/>
          <w:bCs/>
          <w:sz w:val="20"/>
          <w:szCs w:val="21"/>
          <w:lang w:eastAsia="ko-KR"/>
        </w:rPr>
        <w:t>업계</w:t>
      </w:r>
      <w:r w:rsidRPr="00030BE0">
        <w:rPr>
          <w:rFonts w:eastAsia="Malgun Gothic"/>
          <w:b/>
          <w:bCs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b/>
          <w:bCs/>
          <w:sz w:val="20"/>
          <w:szCs w:val="21"/>
          <w:lang w:eastAsia="ko-KR"/>
        </w:rPr>
        <w:t>점유율</w:t>
      </w:r>
      <w:r w:rsidRPr="00030BE0">
        <w:rPr>
          <w:rFonts w:eastAsia="Malgun Gothic"/>
          <w:sz w:val="20"/>
          <w:szCs w:val="21"/>
          <w:lang w:eastAsia="ko-KR"/>
        </w:rPr>
        <w:t xml:space="preserve">: </w:t>
      </w:r>
      <w:r w:rsidRPr="00030BE0">
        <w:rPr>
          <w:rFonts w:eastAsia="Malgun Gothic" w:hint="eastAsia"/>
          <w:sz w:val="20"/>
          <w:szCs w:val="21"/>
          <w:lang w:eastAsia="ko-KR"/>
        </w:rPr>
        <w:t>일본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내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이동통신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시장에서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주요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사업자</w:t>
      </w:r>
      <w:r w:rsidRPr="00030BE0">
        <w:rPr>
          <w:rFonts w:eastAsia="Malgun Gothic"/>
          <w:sz w:val="20"/>
          <w:szCs w:val="21"/>
          <w:lang w:eastAsia="ko-KR"/>
        </w:rPr>
        <w:t xml:space="preserve">, </w:t>
      </w:r>
      <w:r w:rsidRPr="00030BE0">
        <w:rPr>
          <w:rFonts w:eastAsia="Malgun Gothic" w:hint="eastAsia"/>
          <w:sz w:val="20"/>
          <w:szCs w:val="21"/>
          <w:lang w:eastAsia="ko-KR"/>
        </w:rPr>
        <w:t>글로벌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투자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시장에서도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영향력을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proofErr w:type="spellStart"/>
      <w:r w:rsidRPr="00030BE0">
        <w:rPr>
          <w:rFonts w:eastAsia="Malgun Gothic" w:hint="eastAsia"/>
          <w:sz w:val="20"/>
          <w:szCs w:val="21"/>
          <w:lang w:eastAsia="ko-KR"/>
        </w:rPr>
        <w:t>확대</w:t>
      </w:r>
      <w:r>
        <w:rPr>
          <w:rFonts w:eastAsia="Malgun Gothic" w:hint="eastAsia"/>
          <w:sz w:val="20"/>
          <w:szCs w:val="21"/>
          <w:lang w:eastAsia="ko-KR"/>
        </w:rPr>
        <w:t>중</w:t>
      </w:r>
      <w:proofErr w:type="spellEnd"/>
      <w:r w:rsidRPr="00030BE0">
        <w:rPr>
          <w:rFonts w:eastAsia="Malgun Gothic"/>
          <w:sz w:val="20"/>
          <w:szCs w:val="21"/>
          <w:lang w:eastAsia="ko-KR"/>
        </w:rPr>
        <w:t>.</w:t>
      </w:r>
    </w:p>
    <w:p w14:paraId="503EC770" w14:textId="08909C05" w:rsidR="00030BE0" w:rsidRPr="00030BE0" w:rsidRDefault="00030BE0" w:rsidP="00030BE0">
      <w:pPr>
        <w:ind w:firstLine="840"/>
        <w:rPr>
          <w:rFonts w:eastAsia="Malgun Gothic" w:hint="eastAsia"/>
          <w:sz w:val="20"/>
          <w:szCs w:val="21"/>
          <w:lang w:eastAsia="ko-KR"/>
        </w:rPr>
      </w:pPr>
      <w:r>
        <w:rPr>
          <w:rFonts w:eastAsia="Malgun Gothic" w:hint="eastAsia"/>
          <w:b/>
          <w:bCs/>
          <w:sz w:val="20"/>
          <w:szCs w:val="21"/>
          <w:lang w:eastAsia="ko-KR"/>
        </w:rPr>
        <w:t>-</w:t>
      </w:r>
      <w:r w:rsidRPr="00030BE0">
        <w:rPr>
          <w:rFonts w:eastAsia="Malgun Gothic" w:hint="eastAsia"/>
          <w:b/>
          <w:bCs/>
          <w:sz w:val="20"/>
          <w:szCs w:val="21"/>
          <w:lang w:eastAsia="ko-KR"/>
        </w:rPr>
        <w:t>매출</w:t>
      </w:r>
      <w:r w:rsidRPr="00030BE0">
        <w:rPr>
          <w:rFonts w:eastAsia="Malgun Gothic"/>
          <w:sz w:val="20"/>
          <w:szCs w:val="21"/>
          <w:lang w:eastAsia="ko-KR"/>
        </w:rPr>
        <w:t>: 2023</w:t>
      </w:r>
      <w:r w:rsidRPr="00030BE0">
        <w:rPr>
          <w:rFonts w:eastAsia="Malgun Gothic" w:hint="eastAsia"/>
          <w:sz w:val="20"/>
          <w:szCs w:val="21"/>
          <w:lang w:eastAsia="ko-KR"/>
        </w:rPr>
        <w:t>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기준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약</w:t>
      </w:r>
      <w:r w:rsidRPr="00030BE0">
        <w:rPr>
          <w:rFonts w:eastAsia="Malgun Gothic"/>
          <w:sz w:val="20"/>
          <w:szCs w:val="21"/>
          <w:lang w:eastAsia="ko-KR"/>
        </w:rPr>
        <w:t xml:space="preserve"> 6</w:t>
      </w:r>
      <w:r w:rsidRPr="00030BE0">
        <w:rPr>
          <w:rFonts w:eastAsia="Malgun Gothic" w:hint="eastAsia"/>
          <w:sz w:val="20"/>
          <w:szCs w:val="21"/>
          <w:lang w:eastAsia="ko-KR"/>
        </w:rPr>
        <w:t>조</w:t>
      </w:r>
      <w:r w:rsidRPr="00030BE0">
        <w:rPr>
          <w:rFonts w:eastAsia="Malgun Gothic"/>
          <w:sz w:val="20"/>
          <w:szCs w:val="21"/>
          <w:lang w:eastAsia="ko-KR"/>
        </w:rPr>
        <w:t xml:space="preserve"> 840</w:t>
      </w:r>
      <w:r w:rsidRPr="00030BE0">
        <w:rPr>
          <w:rFonts w:eastAsia="Malgun Gothic" w:hint="eastAsia"/>
          <w:sz w:val="20"/>
          <w:szCs w:val="21"/>
          <w:lang w:eastAsia="ko-KR"/>
        </w:rPr>
        <w:t>억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엔</w:t>
      </w:r>
      <w:r w:rsidRPr="00030BE0">
        <w:rPr>
          <w:rFonts w:eastAsia="Malgun Gothic"/>
          <w:sz w:val="20"/>
          <w:szCs w:val="21"/>
          <w:lang w:eastAsia="ko-KR"/>
        </w:rPr>
        <w:t xml:space="preserve">. </w:t>
      </w:r>
    </w:p>
    <w:p w14:paraId="31567AD2" w14:textId="2F672D2C" w:rsidR="00030BE0" w:rsidRPr="00030BE0" w:rsidRDefault="00030BE0" w:rsidP="00030BE0">
      <w:pPr>
        <w:pStyle w:val="a3"/>
        <w:numPr>
          <w:ilvl w:val="1"/>
          <w:numId w:val="2"/>
        </w:numPr>
        <w:ind w:leftChars="0"/>
        <w:rPr>
          <w:rFonts w:eastAsia="Malgun Gothic" w:hint="eastAsia"/>
          <w:sz w:val="20"/>
          <w:szCs w:val="21"/>
          <w:lang w:eastAsia="ko-KR"/>
        </w:rPr>
      </w:pPr>
      <w:r w:rsidRPr="00030BE0">
        <w:rPr>
          <w:rFonts w:eastAsia="Malgun Gothic" w:hint="eastAsia"/>
          <w:sz w:val="20"/>
          <w:szCs w:val="21"/>
          <w:lang w:eastAsia="ko-KR"/>
        </w:rPr>
        <w:t>VISION</w:t>
      </w:r>
    </w:p>
    <w:p w14:paraId="52690CF4" w14:textId="4293BB75" w:rsidR="000105F6" w:rsidRDefault="00030BE0" w:rsidP="00030BE0">
      <w:pPr>
        <w:pStyle w:val="a3"/>
        <w:ind w:leftChars="0" w:left="992"/>
        <w:rPr>
          <w:sz w:val="20"/>
          <w:szCs w:val="21"/>
        </w:rPr>
      </w:pPr>
      <w:r w:rsidRPr="00030BE0">
        <w:rPr>
          <w:rFonts w:ascii="Batang" w:eastAsia="Malgun Gothic" w:hAnsi="Batang" w:cs="Batang" w:hint="eastAsia"/>
          <w:sz w:val="20"/>
          <w:szCs w:val="21"/>
          <w:lang w:eastAsia="ko-KR"/>
        </w:rPr>
        <w:t>회사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비전</w:t>
      </w:r>
      <w:r w:rsidRPr="00030BE0">
        <w:rPr>
          <w:rFonts w:eastAsia="Malgun Gothic"/>
          <w:sz w:val="20"/>
          <w:szCs w:val="21"/>
          <w:lang w:eastAsia="ko-KR"/>
        </w:rPr>
        <w:t>: "</w:t>
      </w:r>
      <w:r w:rsidRPr="00030BE0">
        <w:rPr>
          <w:rFonts w:eastAsia="Malgun Gothic" w:hint="eastAsia"/>
          <w:sz w:val="20"/>
          <w:szCs w:val="21"/>
          <w:lang w:eastAsia="ko-KR"/>
        </w:rPr>
        <w:t>정보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혁명으로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사람들을</w:t>
      </w:r>
      <w:r w:rsidRPr="00030BE0">
        <w:rPr>
          <w:rFonts w:eastAsia="Malgun Gothic"/>
          <w:sz w:val="20"/>
          <w:szCs w:val="21"/>
          <w:lang w:eastAsia="ko-KR"/>
        </w:rPr>
        <w:t xml:space="preserve"> </w:t>
      </w:r>
      <w:r w:rsidRPr="00030BE0">
        <w:rPr>
          <w:rFonts w:eastAsia="Malgun Gothic" w:hint="eastAsia"/>
          <w:sz w:val="20"/>
          <w:szCs w:val="21"/>
          <w:lang w:eastAsia="ko-KR"/>
        </w:rPr>
        <w:t>행복하게</w:t>
      </w:r>
      <w:r w:rsidRPr="00030BE0">
        <w:rPr>
          <w:rFonts w:eastAsia="Malgun Gothic"/>
          <w:sz w:val="20"/>
          <w:szCs w:val="21"/>
          <w:lang w:eastAsia="ko-KR"/>
        </w:rPr>
        <w:t>"</w:t>
      </w:r>
    </w:p>
    <w:p w14:paraId="21A4313A" w14:textId="77777777" w:rsidR="00B65089" w:rsidRDefault="00B65089" w:rsidP="00030BE0">
      <w:pPr>
        <w:pStyle w:val="a3"/>
        <w:ind w:leftChars="0" w:left="992"/>
        <w:rPr>
          <w:sz w:val="20"/>
          <w:szCs w:val="21"/>
        </w:rPr>
      </w:pPr>
    </w:p>
    <w:p w14:paraId="545465CD" w14:textId="77777777" w:rsidR="00B65089" w:rsidRDefault="00B65089" w:rsidP="00030BE0">
      <w:pPr>
        <w:pStyle w:val="a3"/>
        <w:ind w:leftChars="0" w:left="992"/>
        <w:rPr>
          <w:sz w:val="20"/>
          <w:szCs w:val="21"/>
        </w:rPr>
      </w:pPr>
    </w:p>
    <w:p w14:paraId="513D6B8E" w14:textId="37E41513" w:rsidR="00B65089" w:rsidRPr="00B65089" w:rsidRDefault="00B65089" w:rsidP="00B65089">
      <w:pPr>
        <w:pStyle w:val="a3"/>
        <w:numPr>
          <w:ilvl w:val="1"/>
          <w:numId w:val="2"/>
        </w:numPr>
        <w:ind w:leftChars="0"/>
        <w:rPr>
          <w:rFonts w:hint="eastAsia"/>
          <w:b/>
          <w:bCs/>
          <w:sz w:val="20"/>
          <w:szCs w:val="21"/>
        </w:rPr>
      </w:pPr>
      <w:r w:rsidRPr="00B65089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B57EAAB" wp14:editId="3F790BBE">
            <wp:simplePos x="0" y="0"/>
            <wp:positionH relativeFrom="column">
              <wp:posOffset>94892</wp:posOffset>
            </wp:positionH>
            <wp:positionV relativeFrom="paragraph">
              <wp:posOffset>243867</wp:posOffset>
            </wp:positionV>
            <wp:extent cx="5392420" cy="3255645"/>
            <wp:effectExtent l="0" t="0" r="0" b="1905"/>
            <wp:wrapSquare wrapText="bothSides"/>
            <wp:docPr id="494018708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5089">
        <w:rPr>
          <w:rFonts w:hint="eastAsia"/>
          <w:b/>
          <w:bCs/>
          <w:sz w:val="20"/>
          <w:szCs w:val="21"/>
        </w:rPr>
        <w:t>評判</w:t>
      </w:r>
    </w:p>
    <w:p w14:paraId="26F25CB8" w14:textId="5CBC3258" w:rsidR="00893C42" w:rsidRDefault="00893C42" w:rsidP="00893C42">
      <w:pPr>
        <w:jc w:val="left"/>
        <w:rPr>
          <w:sz w:val="20"/>
          <w:szCs w:val="21"/>
        </w:rPr>
      </w:pPr>
    </w:p>
    <w:p w14:paraId="34DC0027" w14:textId="6052EA74" w:rsidR="00893C42" w:rsidRPr="00B65089" w:rsidRDefault="00893C42" w:rsidP="00893C42">
      <w:pPr>
        <w:pStyle w:val="a3"/>
        <w:numPr>
          <w:ilvl w:val="1"/>
          <w:numId w:val="2"/>
        </w:numPr>
        <w:ind w:leftChars="0"/>
        <w:jc w:val="left"/>
        <w:rPr>
          <w:rFonts w:eastAsia="Malgun Gothic"/>
          <w:b/>
          <w:bCs/>
          <w:sz w:val="20"/>
          <w:szCs w:val="21"/>
          <w:lang w:eastAsia="ko-KR"/>
        </w:rPr>
      </w:pPr>
      <w:r w:rsidRPr="00B65089">
        <w:rPr>
          <w:rFonts w:ascii="Batang" w:eastAsia="Malgun Gothic" w:hAnsi="Batang" w:cs="Batang" w:hint="eastAsia"/>
          <w:b/>
          <w:bCs/>
          <w:sz w:val="20"/>
          <w:szCs w:val="21"/>
          <w:lang w:eastAsia="ko-KR"/>
        </w:rPr>
        <w:t>인</w:t>
      </w:r>
      <w:r w:rsidRPr="00B65089">
        <w:rPr>
          <w:rFonts w:eastAsia="Malgun Gothic" w:hint="eastAsia"/>
          <w:b/>
          <w:bCs/>
          <w:sz w:val="20"/>
          <w:szCs w:val="21"/>
          <w:lang w:eastAsia="ko-KR"/>
        </w:rPr>
        <w:t>턴십</w:t>
      </w:r>
    </w:p>
    <w:p w14:paraId="1D8B7BA4" w14:textId="16A54088" w:rsidR="00893C42" w:rsidRPr="00B65089" w:rsidRDefault="00893C42" w:rsidP="00893C42">
      <w:pPr>
        <w:pStyle w:val="a3"/>
        <w:ind w:leftChars="0" w:left="992"/>
        <w:jc w:val="left"/>
        <w:rPr>
          <w:rFonts w:hint="eastAsia"/>
          <w:sz w:val="20"/>
          <w:szCs w:val="21"/>
        </w:rPr>
      </w:pPr>
      <w:r>
        <w:rPr>
          <w:rFonts w:eastAsia="Malgun Gothic" w:hint="eastAsia"/>
          <w:sz w:val="20"/>
          <w:szCs w:val="21"/>
          <w:lang w:eastAsia="ko-KR"/>
        </w:rPr>
        <w:t>종료</w:t>
      </w:r>
    </w:p>
    <w:sectPr w:rsidR="00893C42" w:rsidRPr="00B650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3CF"/>
    <w:multiLevelType w:val="hybridMultilevel"/>
    <w:tmpl w:val="86363A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1891A0B"/>
    <w:multiLevelType w:val="hybridMultilevel"/>
    <w:tmpl w:val="81A282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E783F85"/>
    <w:multiLevelType w:val="hybridMultilevel"/>
    <w:tmpl w:val="284A16E8"/>
    <w:lvl w:ilvl="0" w:tplc="A1C23E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F5B35B8"/>
    <w:multiLevelType w:val="hybridMultilevel"/>
    <w:tmpl w:val="31DE7CF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FDE6A3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136221373">
    <w:abstractNumId w:val="0"/>
  </w:num>
  <w:num w:numId="2" w16cid:durableId="1636982983">
    <w:abstractNumId w:val="4"/>
  </w:num>
  <w:num w:numId="3" w16cid:durableId="776027798">
    <w:abstractNumId w:val="2"/>
  </w:num>
  <w:num w:numId="4" w16cid:durableId="1671785307">
    <w:abstractNumId w:val="1"/>
  </w:num>
  <w:num w:numId="5" w16cid:durableId="741634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502"/>
    <w:rsid w:val="000105F6"/>
    <w:rsid w:val="00030BE0"/>
    <w:rsid w:val="005A3502"/>
    <w:rsid w:val="00893C42"/>
    <w:rsid w:val="00931BCE"/>
    <w:rsid w:val="00A14F3E"/>
    <w:rsid w:val="00A71CB4"/>
    <w:rsid w:val="00A811C6"/>
    <w:rsid w:val="00AC25E6"/>
    <w:rsid w:val="00B65089"/>
    <w:rsid w:val="00BE3FEE"/>
    <w:rsid w:val="00DF032F"/>
    <w:rsid w:val="00E311A6"/>
    <w:rsid w:val="00E4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591F3C"/>
  <w15:chartTrackingRefBased/>
  <w15:docId w15:val="{7A62F0A4-1B8A-4336-92C1-20C74119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31BCE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502"/>
    <w:pPr>
      <w:ind w:leftChars="400" w:left="840"/>
    </w:pPr>
  </w:style>
  <w:style w:type="character" w:customStyle="1" w:styleId="2Char">
    <w:name w:val="제목 2 Char"/>
    <w:basedOn w:val="a0"/>
    <w:link w:val="2"/>
    <w:uiPriority w:val="9"/>
    <w:rsid w:val="00931BCE"/>
    <w:rPr>
      <w:rFonts w:ascii="ＭＳ Ｐゴシック" w:eastAsia="ＭＳ Ｐゴシック" w:hAnsi="ＭＳ Ｐゴシック" w:cs="ＭＳ Ｐゴシック"/>
      <w:b/>
      <w:bCs/>
      <w:kern w:val="0"/>
      <w:sz w:val="36"/>
      <w:szCs w:val="36"/>
      <w14:ligatures w14:val="none"/>
    </w:rPr>
  </w:style>
  <w:style w:type="character" w:styleId="a4">
    <w:name w:val="Strong"/>
    <w:basedOn w:val="a0"/>
    <w:uiPriority w:val="22"/>
    <w:qFormat/>
    <w:rsid w:val="00931BCE"/>
    <w:rPr>
      <w:b/>
      <w:bCs/>
    </w:rPr>
  </w:style>
  <w:style w:type="paragraph" w:styleId="a5">
    <w:name w:val="Normal (Web)"/>
    <w:basedOn w:val="a"/>
    <w:uiPriority w:val="99"/>
    <w:semiHidden/>
    <w:unhideWhenUsed/>
    <w:rsid w:val="00931B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6955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41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548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4844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40220-7D69-46FC-BAFF-01DC65C3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5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YONG HWI</dc:creator>
  <cp:keywords/>
  <dc:description/>
  <cp:lastModifiedBy>SONG YONG HWI</cp:lastModifiedBy>
  <cp:revision>2</cp:revision>
  <dcterms:created xsi:type="dcterms:W3CDTF">2024-11-10T03:55:00Z</dcterms:created>
  <dcterms:modified xsi:type="dcterms:W3CDTF">2024-11-10T13:19:00Z</dcterms:modified>
</cp:coreProperties>
</file>