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E25DB" w14:textId="24E89FF1" w:rsidR="000B509D" w:rsidRDefault="000B509D">
      <w:r>
        <w:rPr>
          <w:rFonts w:hint="eastAsia"/>
        </w:rPr>
        <w:t>マイクロソフト→マイクロソフトクラウド</w:t>
      </w:r>
    </w:p>
    <w:p w14:paraId="1569AD0D" w14:textId="3815F6E9" w:rsidR="0036312A" w:rsidRDefault="000B509D">
      <w:r w:rsidRPr="000B509D">
        <w:rPr>
          <w:noProof/>
        </w:rPr>
        <w:drawing>
          <wp:inline distT="0" distB="0" distL="0" distR="0" wp14:anchorId="4D8AEF67" wp14:editId="6BF22701">
            <wp:extent cx="5400040" cy="3086100"/>
            <wp:effectExtent l="0" t="0" r="0" b="0"/>
            <wp:docPr id="171889204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89204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71549" w14:textId="77777777" w:rsidR="000B509D" w:rsidRDefault="000B509D"/>
    <w:p w14:paraId="01E5EC05" w14:textId="2DA04CDF" w:rsidR="000B509D" w:rsidRDefault="000B509D">
      <w:r>
        <w:rPr>
          <w:rFonts w:hint="eastAsia"/>
        </w:rPr>
        <w:t>認識</w:t>
      </w:r>
    </w:p>
    <w:p w14:paraId="3BAA4622" w14:textId="1A003604" w:rsidR="000B509D" w:rsidRDefault="000B509D">
      <w:r w:rsidRPr="000B509D">
        <w:rPr>
          <w:noProof/>
        </w:rPr>
        <w:drawing>
          <wp:inline distT="0" distB="0" distL="0" distR="0" wp14:anchorId="152502D5" wp14:editId="5198BF5D">
            <wp:extent cx="5400040" cy="2637790"/>
            <wp:effectExtent l="0" t="0" r="0" b="3810"/>
            <wp:docPr id="128783996" name="図 1" descr="グラフィカル ユーザー インターフェイス, アプリケーショ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83996" name="図 1" descr="グラフィカル ユーザー インターフェイス, アプリケーション&#10;&#10;自動的に生成された説明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3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4DDE7" w14:textId="77777777" w:rsidR="000B509D" w:rsidRDefault="000B509D"/>
    <w:p w14:paraId="19E6C862" w14:textId="77777777" w:rsidR="000B509D" w:rsidRDefault="000B509D"/>
    <w:p w14:paraId="7755CFFE" w14:textId="77777777" w:rsidR="000B509D" w:rsidRDefault="000B509D"/>
    <w:p w14:paraId="0B1C7514" w14:textId="77777777" w:rsidR="000B509D" w:rsidRDefault="000B509D"/>
    <w:p w14:paraId="4AC57469" w14:textId="77777777" w:rsidR="000B509D" w:rsidRDefault="000B509D"/>
    <w:p w14:paraId="3BC61A0E" w14:textId="77777777" w:rsidR="000B509D" w:rsidRDefault="000B509D"/>
    <w:p w14:paraId="3ABFE6DE" w14:textId="77777777" w:rsidR="000B509D" w:rsidRDefault="000B509D"/>
    <w:p w14:paraId="3BB6DE9B" w14:textId="44C0086B" w:rsidR="000B509D" w:rsidRDefault="000B509D">
      <w:r>
        <w:rPr>
          <w:rFonts w:hint="eastAsia"/>
        </w:rPr>
        <w:lastRenderedPageBreak/>
        <w:t>売上高</w:t>
      </w:r>
    </w:p>
    <w:p w14:paraId="1F9C6E3D" w14:textId="76BD3EB4" w:rsidR="000B509D" w:rsidRDefault="000B509D">
      <w:r>
        <w:fldChar w:fldCharType="begin"/>
      </w:r>
      <w:r>
        <w:instrText xml:space="preserve"> INCLUDEPICTURE "https://d1e8puafsg9ja9.cloudfront.net/image/dripper/2023-01-24/1lZJ7g-lPxRVN3uEkcUfRA.png"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87A5664" wp14:editId="2DF0749F">
            <wp:extent cx="5400040" cy="4050030"/>
            <wp:effectExtent l="0" t="0" r="0" b="1270"/>
            <wp:docPr id="1503382051" name="図 1" descr="Microsoft 2Q決算：クラウド成長続くも鈍化へ？OpenAIとの提携”独占”で見せる野心 | Strai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crosoft 2Q決算：クラウド成長続くも鈍化へ？OpenAIとの提携”独占”で見せる野心 | Strain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2E15D1B" w14:textId="77777777" w:rsidR="000B509D" w:rsidRDefault="000B509D"/>
    <w:p w14:paraId="5EEF6DC7" w14:textId="77777777" w:rsidR="000B509D" w:rsidRDefault="000B509D"/>
    <w:p w14:paraId="734A5016" w14:textId="17018D15" w:rsidR="000B509D" w:rsidRDefault="000B509D">
      <w:r>
        <w:t>Annual report</w:t>
      </w:r>
    </w:p>
    <w:p w14:paraId="301661CA" w14:textId="745E7952" w:rsidR="000B509D" w:rsidRDefault="000B509D">
      <w:r>
        <w:t>2023</w:t>
      </w:r>
    </w:p>
    <w:p w14:paraId="32C3C2B2" w14:textId="413A3D83" w:rsidR="000B509D" w:rsidRDefault="00000000">
      <w:hyperlink r:id="rId7" w:history="1">
        <w:r w:rsidR="000B509D" w:rsidRPr="00D95BD7">
          <w:rPr>
            <w:rStyle w:val="aa"/>
          </w:rPr>
          <w:t>https://view.officeapps.live.com/op/view.aspx?src=https://c.s-microsoft.com/en-us/CMSFiles/2023_Annual_Report.docx?version=dfd6ff7f-0999-881d-bedf-c6d9dadab40b</w:t>
        </w:r>
      </w:hyperlink>
    </w:p>
    <w:p w14:paraId="3E7D21E2" w14:textId="77777777" w:rsidR="000B509D" w:rsidRDefault="000B509D"/>
    <w:p w14:paraId="6AD23C2A" w14:textId="1C96B425" w:rsidR="000B509D" w:rsidRDefault="000B509D">
      <w:r>
        <w:t>2022</w:t>
      </w:r>
    </w:p>
    <w:p w14:paraId="7E54FBDC" w14:textId="50E234C5" w:rsidR="000B509D" w:rsidRDefault="00000000">
      <w:hyperlink r:id="rId8" w:history="1">
        <w:r w:rsidR="00A54FA5" w:rsidRPr="00D95BD7">
          <w:rPr>
            <w:rStyle w:val="aa"/>
          </w:rPr>
          <w:t>https://view.officeapps.live.com/op/view.aspx?src=https://c.s-microsoft.com/en-us/CMSFiles/2022_Annual_Report.docx?version=71ba1987-3b76-28bc-5a24-b81f10f3a7a0</w:t>
        </w:r>
      </w:hyperlink>
    </w:p>
    <w:p w14:paraId="08C9A9FC" w14:textId="64834B05" w:rsidR="00A54FA5" w:rsidRDefault="00A54FA5"/>
    <w:p w14:paraId="448BDC52" w14:textId="77777777" w:rsidR="00A54FA5" w:rsidRDefault="00A54FA5"/>
    <w:p w14:paraId="6621A03E" w14:textId="77777777" w:rsidR="00A54FA5" w:rsidRDefault="00A54FA5"/>
    <w:p w14:paraId="243A3974" w14:textId="77777777" w:rsidR="00A54FA5" w:rsidRDefault="00A54FA5"/>
    <w:p w14:paraId="61D09780" w14:textId="77777777" w:rsidR="00A54FA5" w:rsidRDefault="00A54FA5"/>
    <w:p w14:paraId="2C67CFB1" w14:textId="77777777" w:rsidR="00A54FA5" w:rsidRDefault="00A54FA5">
      <w:pPr>
        <w:rPr>
          <w:lang w:eastAsia="ko-KR"/>
        </w:rPr>
      </w:pPr>
    </w:p>
    <w:p w14:paraId="69A0D299" w14:textId="594F6813" w:rsidR="00A42F22" w:rsidRDefault="00A42F22">
      <w:r>
        <w:lastRenderedPageBreak/>
        <w:t>CEO Message</w:t>
      </w:r>
    </w:p>
    <w:p w14:paraId="64672163" w14:textId="1B2B0DE7" w:rsidR="00A42F22" w:rsidRDefault="00A42F22">
      <w:pPr>
        <w:rPr>
          <w:lang w:eastAsia="ko-KR"/>
        </w:rPr>
      </w:pPr>
      <w:r w:rsidRPr="00A42F22">
        <w:rPr>
          <w:lang w:eastAsia="ko-KR"/>
        </w:rPr>
        <w:drawing>
          <wp:inline distT="0" distB="0" distL="0" distR="0" wp14:anchorId="5DC10E97" wp14:editId="78B96344">
            <wp:extent cx="5400040" cy="1786255"/>
            <wp:effectExtent l="0" t="0" r="0" b="4445"/>
            <wp:docPr id="1315866186" name="図 1" descr="グラフィカル ユーザー インターフェイス, 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866186" name="図 1" descr="グラフィカル ユーザー インターフェイス, テキスト&#10;&#10;自動的に生成された説明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78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313F6" w14:textId="77777777" w:rsidR="00A42F22" w:rsidRDefault="00A42F22"/>
    <w:p w14:paraId="38531D5E" w14:textId="77777777" w:rsidR="00A42F22" w:rsidRDefault="00A42F22"/>
    <w:p w14:paraId="295493C9" w14:textId="77777777" w:rsidR="00A42F22" w:rsidRDefault="00A42F22">
      <w:pPr>
        <w:rPr>
          <w:rFonts w:hint="eastAsia"/>
        </w:rPr>
      </w:pPr>
    </w:p>
    <w:p w14:paraId="474CC12F" w14:textId="092DD659" w:rsidR="00A42F22" w:rsidRDefault="00A42F22">
      <w:r>
        <w:rPr>
          <w:rFonts w:hint="eastAsia"/>
        </w:rPr>
        <w:t>人材像</w:t>
      </w:r>
    </w:p>
    <w:p w14:paraId="07E676E2" w14:textId="7BB6B128" w:rsidR="00A42F22" w:rsidRDefault="00A42F22">
      <w:pPr>
        <w:rPr>
          <w:rFonts w:hint="eastAsia"/>
        </w:rPr>
      </w:pPr>
      <w:r w:rsidRPr="00A42F22">
        <w:drawing>
          <wp:inline distT="0" distB="0" distL="0" distR="0" wp14:anchorId="2AB74943" wp14:editId="65448223">
            <wp:extent cx="5400040" cy="2096135"/>
            <wp:effectExtent l="0" t="0" r="0" b="0"/>
            <wp:docPr id="2098829050" name="図 1" descr="グラフィカル ユーザー インターフェイス, テキスト, アプリケーション, メー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829050" name="図 1" descr="グラフィカル ユーザー インターフェイス, テキスト, アプリケーション, メール&#10;&#10;自動的に生成された説明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9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4524E" w14:textId="6EF37F9D" w:rsidR="00A42F22" w:rsidRDefault="00A42F22">
      <w:pPr>
        <w:rPr>
          <w:lang w:eastAsia="ko-KR"/>
        </w:rPr>
      </w:pPr>
      <w:r w:rsidRPr="00A42F22">
        <w:rPr>
          <w:lang w:eastAsia="ko-KR"/>
        </w:rPr>
        <w:drawing>
          <wp:inline distT="0" distB="0" distL="0" distR="0" wp14:anchorId="0E739257" wp14:editId="51F48DCB">
            <wp:extent cx="5400040" cy="2795905"/>
            <wp:effectExtent l="0" t="0" r="0" b="0"/>
            <wp:docPr id="78332513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32513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9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8E85B" w14:textId="4AE518B0" w:rsidR="00A54FA5" w:rsidRDefault="00A54FA5">
      <w:r>
        <w:rPr>
          <w:rFonts w:hint="eastAsia"/>
        </w:rPr>
        <w:lastRenderedPageBreak/>
        <w:t>口コミ</w:t>
      </w:r>
    </w:p>
    <w:p w14:paraId="24BFE239" w14:textId="4000990A" w:rsidR="00A54FA5" w:rsidRDefault="00A54FA5">
      <w:r w:rsidRPr="00A54FA5">
        <w:rPr>
          <w:noProof/>
        </w:rPr>
        <w:drawing>
          <wp:inline distT="0" distB="0" distL="0" distR="0" wp14:anchorId="71FBFD28" wp14:editId="12883A95">
            <wp:extent cx="5400040" cy="5542280"/>
            <wp:effectExtent l="0" t="0" r="0" b="0"/>
            <wp:docPr id="2023661327" name="図 1" descr="グラフィカル ユーザー インターフェイス, テキスト, アプリケーショ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661327" name="図 1" descr="グラフィカル ユーザー インターフェイス, テキスト, アプリケーション&#10;&#10;自動的に生成された説明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54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367A3" w14:textId="77777777" w:rsidR="00A54FA5" w:rsidRDefault="00A54FA5"/>
    <w:p w14:paraId="247AE787" w14:textId="77777777" w:rsidR="00A54FA5" w:rsidRDefault="00A54FA5"/>
    <w:p w14:paraId="17B4241B" w14:textId="77777777" w:rsidR="00A54FA5" w:rsidRDefault="00A54FA5"/>
    <w:p w14:paraId="65BECFD7" w14:textId="77777777" w:rsidR="00A54FA5" w:rsidRDefault="00A54FA5"/>
    <w:p w14:paraId="6317CBC4" w14:textId="77777777" w:rsidR="00A54FA5" w:rsidRDefault="00A54FA5"/>
    <w:p w14:paraId="15176541" w14:textId="77777777" w:rsidR="00A54FA5" w:rsidRDefault="00A54FA5"/>
    <w:p w14:paraId="75826E52" w14:textId="77777777" w:rsidR="00A54FA5" w:rsidRDefault="00A54FA5"/>
    <w:p w14:paraId="52196493" w14:textId="77777777" w:rsidR="00A54FA5" w:rsidRDefault="00A54FA5"/>
    <w:p w14:paraId="771BE3F9" w14:textId="77777777" w:rsidR="00A54FA5" w:rsidRDefault="00A54FA5"/>
    <w:p w14:paraId="6D05CD59" w14:textId="77777777" w:rsidR="00A54FA5" w:rsidRDefault="00A54FA5"/>
    <w:p w14:paraId="2FD3BE29" w14:textId="15EEB0B7" w:rsidR="00A54FA5" w:rsidRDefault="00A54FA5">
      <w:r>
        <w:rPr>
          <w:rFonts w:hint="eastAsia"/>
        </w:rPr>
        <w:lastRenderedPageBreak/>
        <w:t>選考</w:t>
      </w:r>
    </w:p>
    <w:p w14:paraId="2D554013" w14:textId="54263231" w:rsidR="00A54FA5" w:rsidRDefault="00A54FA5">
      <w:r w:rsidRPr="00A54FA5">
        <w:rPr>
          <w:noProof/>
        </w:rPr>
        <w:drawing>
          <wp:inline distT="0" distB="0" distL="0" distR="0" wp14:anchorId="58607317" wp14:editId="645D098C">
            <wp:extent cx="5400040" cy="2936240"/>
            <wp:effectExtent l="0" t="0" r="0" b="0"/>
            <wp:docPr id="51168552" name="図 1" descr="テキスト, 手紙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68552" name="図 1" descr="テキスト, 手紙&#10;&#10;自動的に生成された説明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3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9BACB" w14:textId="35441FFF" w:rsidR="00A54FA5" w:rsidRDefault="00A54FA5">
      <w:pPr>
        <w:rPr>
          <w:lang w:eastAsia="ko-KR"/>
        </w:rPr>
      </w:pPr>
      <w:r w:rsidRPr="00A54FA5">
        <w:rPr>
          <w:noProof/>
        </w:rPr>
        <w:drawing>
          <wp:inline distT="0" distB="0" distL="0" distR="0" wp14:anchorId="118C3D13" wp14:editId="47DEFFF8">
            <wp:extent cx="5400040" cy="2943225"/>
            <wp:effectExtent l="0" t="0" r="0" b="3175"/>
            <wp:docPr id="20293850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3850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8981E" w14:textId="77777777" w:rsidR="00A30B39" w:rsidRDefault="00A30B39">
      <w:pPr>
        <w:rPr>
          <w:lang w:eastAsia="ko-KR"/>
        </w:rPr>
      </w:pPr>
    </w:p>
    <w:p w14:paraId="2ABE2079" w14:textId="67FF23C1" w:rsidR="00A30B39" w:rsidRDefault="00A30B39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테크니컬 서포트 엔지니어 -&gt; 한국에선 평이 별로, 후의 전직 시 사용할 게 있나?</w:t>
      </w:r>
    </w:p>
    <w:p w14:paraId="550523D5" w14:textId="0DFBB867" w:rsidR="00A30B39" w:rsidRDefault="00A30B39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클라우드 솔루션 아키텍트 -&gt; 상세 내용 등록된게 없음</w:t>
      </w:r>
    </w:p>
    <w:p w14:paraId="0A919765" w14:textId="77777777" w:rsidR="00A30B39" w:rsidRDefault="00A30B39">
      <w:pPr>
        <w:rPr>
          <w:rFonts w:ascii="Batang" w:eastAsia="Batang" w:hAnsi="Batang" w:cs="Batang"/>
          <w:lang w:eastAsia="ko-KR"/>
        </w:rPr>
      </w:pPr>
    </w:p>
    <w:p w14:paraId="066E3F6E" w14:textId="77777777" w:rsidR="00A30B39" w:rsidRDefault="00A30B39">
      <w:pPr>
        <w:rPr>
          <w:rFonts w:ascii="Batang" w:eastAsia="Batang" w:hAnsi="Batang" w:cs="Batang"/>
          <w:lang w:eastAsia="ko-KR"/>
        </w:rPr>
      </w:pPr>
    </w:p>
    <w:p w14:paraId="3937A1B8" w14:textId="77777777" w:rsidR="00A30B39" w:rsidRDefault="00A30B39">
      <w:pPr>
        <w:rPr>
          <w:rFonts w:ascii="Batang" w:eastAsia="Batang" w:hAnsi="Batang" w:cs="Batang"/>
          <w:lang w:eastAsia="ko-KR"/>
        </w:rPr>
      </w:pPr>
    </w:p>
    <w:p w14:paraId="4AC38781" w14:textId="77777777" w:rsidR="00A30B39" w:rsidRDefault="00A30B39">
      <w:pPr>
        <w:rPr>
          <w:rFonts w:ascii="Batang" w:eastAsia="Batang" w:hAnsi="Batang" w:cs="Batang"/>
          <w:lang w:eastAsia="ko-KR"/>
        </w:rPr>
      </w:pPr>
    </w:p>
    <w:p w14:paraId="03ABA244" w14:textId="77777777" w:rsidR="00A30B39" w:rsidRDefault="00A30B39">
      <w:pPr>
        <w:rPr>
          <w:rFonts w:ascii="Batang" w:eastAsia="Batang" w:hAnsi="Batang" w:cs="Batang"/>
          <w:lang w:eastAsia="ko-KR"/>
        </w:rPr>
      </w:pPr>
    </w:p>
    <w:p w14:paraId="4D87A8AB" w14:textId="77777777" w:rsidR="00A30B39" w:rsidRDefault="00A30B39">
      <w:pPr>
        <w:rPr>
          <w:rFonts w:ascii="Batang" w:eastAsia="Batang" w:hAnsi="Batang" w:cs="Batang"/>
          <w:lang w:eastAsia="ko-KR"/>
        </w:rPr>
      </w:pPr>
    </w:p>
    <w:p w14:paraId="399EA3FF" w14:textId="2293F9E1" w:rsidR="00A30B39" w:rsidRDefault="00A30B39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lastRenderedPageBreak/>
        <w:t>24졸 기준 선고</w:t>
      </w:r>
    </w:p>
    <w:p w14:paraId="0B8F6761" w14:textId="3A0D95F5" w:rsidR="00A30B39" w:rsidRDefault="00A30B39">
      <w:pPr>
        <w:rPr>
          <w:rFonts w:ascii="Batang" w:eastAsia="Batang" w:hAnsi="Batang" w:cs="Batang"/>
          <w:lang w:eastAsia="ko-KR"/>
        </w:rPr>
      </w:pPr>
      <w:r w:rsidRPr="00A30B39">
        <w:rPr>
          <w:rFonts w:ascii="Batang" w:eastAsia="Batang" w:hAnsi="Batang" w:cs="Batang"/>
          <w:noProof/>
          <w:lang w:eastAsia="ko-KR"/>
        </w:rPr>
        <w:drawing>
          <wp:inline distT="0" distB="0" distL="0" distR="0" wp14:anchorId="363EB6CA" wp14:editId="032E79E1">
            <wp:extent cx="5400040" cy="2731770"/>
            <wp:effectExtent l="0" t="0" r="0" b="0"/>
            <wp:docPr id="120559118" name="図 1" descr="グラフィカル ユーザー インターフェイス, テキスト, アプリケーション, メー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59118" name="図 1" descr="グラフィカル ユーザー インターフェイス, テキスト, アプリケーション, メール&#10;&#10;自動的に生成された説明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3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91F3D" w14:textId="786C001F" w:rsidR="00A30B39" w:rsidRDefault="00584180">
      <w:pPr>
        <w:rPr>
          <w:rFonts w:ascii="Batang" w:eastAsia="Batang" w:hAnsi="Batang" w:cs="Batang"/>
          <w:lang w:eastAsia="ko-KR"/>
        </w:rPr>
      </w:pPr>
      <w:r w:rsidRPr="00584180">
        <w:rPr>
          <w:rFonts w:ascii="Batang" w:eastAsia="Batang" w:hAnsi="Batang" w:cs="Batang"/>
          <w:noProof/>
          <w:lang w:eastAsia="ko-KR"/>
        </w:rPr>
        <w:drawing>
          <wp:inline distT="0" distB="0" distL="0" distR="0" wp14:anchorId="624DAF0E" wp14:editId="0563454A">
            <wp:extent cx="5400040" cy="2226310"/>
            <wp:effectExtent l="0" t="0" r="0" b="0"/>
            <wp:docPr id="69358024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58024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22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2F97B" w14:textId="7F3F3E52" w:rsidR="00A30B39" w:rsidRDefault="00584180">
      <w:pPr>
        <w:rPr>
          <w:rFonts w:ascii="Batang" w:eastAsia="Batang" w:hAnsi="Batang" w:cs="Batang"/>
          <w:lang w:eastAsia="ko-KR"/>
        </w:rPr>
      </w:pPr>
      <w:r w:rsidRPr="00584180">
        <w:rPr>
          <w:rFonts w:ascii="Batang" w:eastAsia="Batang" w:hAnsi="Batang" w:cs="Batang"/>
          <w:noProof/>
          <w:lang w:eastAsia="ko-KR"/>
        </w:rPr>
        <w:drawing>
          <wp:inline distT="0" distB="0" distL="0" distR="0" wp14:anchorId="3846B984" wp14:editId="03177A98">
            <wp:extent cx="5400040" cy="1028700"/>
            <wp:effectExtent l="0" t="0" r="0" b="0"/>
            <wp:docPr id="422525950" name="図 1" descr="テキスト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525950" name="図 1" descr="テキスト が含まれている画像&#10;&#10;自動的に生成された説明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4BA79" w14:textId="77777777" w:rsidR="00584180" w:rsidRDefault="00584180">
      <w:pPr>
        <w:rPr>
          <w:rFonts w:ascii="Batang" w:eastAsia="Batang" w:hAnsi="Batang" w:cs="Batang"/>
          <w:lang w:eastAsia="ko-KR"/>
        </w:rPr>
      </w:pPr>
    </w:p>
    <w:p w14:paraId="46D6732C" w14:textId="77777777" w:rsidR="00584180" w:rsidRDefault="00584180">
      <w:pPr>
        <w:rPr>
          <w:rFonts w:ascii="Batang" w:eastAsia="Batang" w:hAnsi="Batang" w:cs="Batang"/>
          <w:lang w:eastAsia="ko-KR"/>
        </w:rPr>
      </w:pPr>
    </w:p>
    <w:p w14:paraId="10D41924" w14:textId="77777777" w:rsidR="00584180" w:rsidRDefault="00584180">
      <w:pPr>
        <w:rPr>
          <w:rFonts w:ascii="Batang" w:eastAsia="Batang" w:hAnsi="Batang" w:cs="Batang"/>
          <w:lang w:eastAsia="ko-KR"/>
        </w:rPr>
      </w:pPr>
    </w:p>
    <w:p w14:paraId="13FC755D" w14:textId="77777777" w:rsidR="00584180" w:rsidRDefault="00584180">
      <w:pPr>
        <w:rPr>
          <w:rFonts w:ascii="Batang" w:eastAsia="Batang" w:hAnsi="Batang" w:cs="Batang"/>
          <w:lang w:eastAsia="ko-KR"/>
        </w:rPr>
      </w:pPr>
    </w:p>
    <w:p w14:paraId="49D08A82" w14:textId="77777777" w:rsidR="00584180" w:rsidRDefault="00584180">
      <w:pPr>
        <w:rPr>
          <w:rFonts w:ascii="Batang" w:eastAsia="Batang" w:hAnsi="Batang" w:cs="Batang"/>
          <w:lang w:eastAsia="ko-KR"/>
        </w:rPr>
      </w:pPr>
    </w:p>
    <w:p w14:paraId="221923B7" w14:textId="77777777" w:rsidR="00584180" w:rsidRDefault="00584180">
      <w:pPr>
        <w:rPr>
          <w:rFonts w:ascii="Batang" w:eastAsia="Batang" w:hAnsi="Batang" w:cs="Batang"/>
          <w:lang w:eastAsia="ko-KR"/>
        </w:rPr>
      </w:pPr>
    </w:p>
    <w:p w14:paraId="5F0385E6" w14:textId="77777777" w:rsidR="00584180" w:rsidRDefault="00584180">
      <w:pPr>
        <w:rPr>
          <w:rFonts w:ascii="Batang" w:eastAsia="Batang" w:hAnsi="Batang" w:cs="Batang"/>
          <w:lang w:eastAsia="ko-KR"/>
        </w:rPr>
      </w:pPr>
    </w:p>
    <w:p w14:paraId="7140B799" w14:textId="77777777" w:rsidR="00584180" w:rsidRDefault="00584180">
      <w:pPr>
        <w:rPr>
          <w:rFonts w:ascii="Batang" w:eastAsia="Batang" w:hAnsi="Batang" w:cs="Batang"/>
          <w:lang w:eastAsia="ko-KR"/>
        </w:rPr>
      </w:pPr>
    </w:p>
    <w:p w14:paraId="2F0DAD5B" w14:textId="58F6A954" w:rsidR="00A30B39" w:rsidRDefault="00A30B39">
      <w:pPr>
        <w:rPr>
          <w:rFonts w:ascii="Batang" w:eastAsia="Batang" w:hAnsi="Batang" w:cs="Batang"/>
        </w:rPr>
      </w:pPr>
      <w:r>
        <w:rPr>
          <w:rFonts w:ascii="Batang" w:eastAsia="Batang" w:hAnsi="Batang" w:cs="Batang" w:hint="eastAsia"/>
        </w:rPr>
        <w:lastRenderedPageBreak/>
        <w:t>インターン</w:t>
      </w:r>
    </w:p>
    <w:p w14:paraId="455C563F" w14:textId="2287E7C3" w:rsidR="00A30B39" w:rsidRDefault="00A30B39">
      <w:pPr>
        <w:rPr>
          <w:rFonts w:ascii="Batang" w:eastAsia="Batang" w:hAnsi="Batang" w:cs="Batang"/>
        </w:rPr>
      </w:pPr>
      <w:r w:rsidRPr="00A30B39">
        <w:rPr>
          <w:rFonts w:ascii="Batang" w:eastAsia="Batang" w:hAnsi="Batang" w:cs="Batang"/>
          <w:noProof/>
        </w:rPr>
        <w:drawing>
          <wp:inline distT="0" distB="0" distL="0" distR="0" wp14:anchorId="52D2F570" wp14:editId="18279859">
            <wp:extent cx="5400040" cy="2888615"/>
            <wp:effectExtent l="0" t="0" r="0" b="0"/>
            <wp:docPr id="45442408" name="図 1" descr="グラフィカル ユーザー インターフェイス, テキスト, アプリケーション, 手紙, メー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42408" name="図 1" descr="グラフィカル ユーザー インターフェイス, テキスト, アプリケーション, 手紙, メール&#10;&#10;自動的に生成された説明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8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34023" w14:textId="53357F0E" w:rsidR="00A30B39" w:rsidRDefault="00A30B39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아마존과 다르게 26졸까지 인턴십 모집 끝</w:t>
      </w:r>
    </w:p>
    <w:p w14:paraId="3FD1AE4A" w14:textId="311412F8" w:rsidR="00A30B39" w:rsidRPr="00A30B39" w:rsidRDefault="00A30B39">
      <w:pPr>
        <w:rPr>
          <w:rFonts w:ascii="Batang" w:eastAsia="Batang" w:hAnsi="Batang" w:cs="Batang"/>
          <w:lang w:eastAsia="ko-KR"/>
        </w:rPr>
      </w:pPr>
      <w:r w:rsidRPr="00A30B39">
        <w:rPr>
          <w:rFonts w:ascii="Batang" w:eastAsia="Batang" w:hAnsi="Batang" w:cs="Batang"/>
          <w:noProof/>
          <w:lang w:eastAsia="ko-KR"/>
        </w:rPr>
        <w:drawing>
          <wp:inline distT="0" distB="0" distL="0" distR="0" wp14:anchorId="6A2871E8" wp14:editId="4F2F2055">
            <wp:extent cx="5400040" cy="1419860"/>
            <wp:effectExtent l="0" t="0" r="0" b="2540"/>
            <wp:docPr id="510118134" name="図 1" descr="テキスト, 手紙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118134" name="図 1" descr="テキスト, 手紙&#10;&#10;自動的に生成された説明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41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0B39" w:rsidRPr="00A30B3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184"/>
    <w:rsid w:val="000B509D"/>
    <w:rsid w:val="0036312A"/>
    <w:rsid w:val="00584180"/>
    <w:rsid w:val="008853FC"/>
    <w:rsid w:val="008D0BF9"/>
    <w:rsid w:val="00A30B39"/>
    <w:rsid w:val="00A42F22"/>
    <w:rsid w:val="00A54FA5"/>
    <w:rsid w:val="00AC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68461B"/>
  <w15:chartTrackingRefBased/>
  <w15:docId w15:val="{ECF4B0C1-59F4-8447-831E-49CDA531E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C718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71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718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718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718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718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718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718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718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C718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C718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C718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C71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C71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C71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C71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C71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C718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C718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C71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718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C71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C718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C71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C718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C718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C71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C718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C7184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0B509D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B50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ew.officeapps.live.com/op/view.aspx?src=https://c.s-microsoft.com/en-us/CMSFiles/2022_Annual_Report.docx?version=71ba1987-3b76-28bc-5a24-b81f10f3a7a0" TargetMode="External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view.officeapps.live.com/op/view.aspx?src=https://c.s-microsoft.com/en-us/CMSFiles/2023_Annual_Report.docx?version=dfd6ff7f-0999-881d-bedf-c6d9dadab40b" TargetMode="Externa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SUNWOO HWANG</dc:creator>
  <cp:keywords/>
  <dc:description/>
  <cp:lastModifiedBy>SUNWOO HWANG</cp:lastModifiedBy>
  <cp:revision>3</cp:revision>
  <dcterms:created xsi:type="dcterms:W3CDTF">2024-04-27T20:38:00Z</dcterms:created>
  <dcterms:modified xsi:type="dcterms:W3CDTF">2024-04-27T21:19:00Z</dcterms:modified>
</cp:coreProperties>
</file>