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59C18" w14:textId="4E28D9FC" w:rsidR="008E2B2B" w:rsidRDefault="008E2B2B">
      <w:pPr>
        <w:rPr>
          <w:rFonts w:eastAsia="Yu Mincho"/>
          <w:lang w:eastAsia="ja-JP"/>
        </w:rPr>
      </w:pPr>
      <w:r>
        <w:rPr>
          <w:rFonts w:hint="eastAsia"/>
        </w:rPr>
        <w:t xml:space="preserve">2지망 </w:t>
      </w:r>
      <w:r>
        <w:rPr>
          <w:rFonts w:eastAsia="Yu Mincho" w:hint="eastAsia"/>
          <w:lang w:eastAsia="ja-JP"/>
        </w:rPr>
        <w:t>双日</w:t>
      </w:r>
    </w:p>
    <w:p w14:paraId="1E906650" w14:textId="345D35A9" w:rsidR="008E2B2B" w:rsidRPr="008E2B2B" w:rsidRDefault="008E2B2B" w:rsidP="008E2B2B">
      <w:pPr>
        <w:rPr>
          <w:rFonts w:eastAsia="Yu Mincho"/>
        </w:rPr>
      </w:pPr>
      <w:r>
        <w:rPr>
          <w:rFonts w:ascii="맑은 고딕" w:eastAsia="Yu Mincho" w:hAnsi="맑은 고딕" w:cs="맑은 고딕" w:hint="eastAsia"/>
          <w:lang w:eastAsia="ja-JP"/>
        </w:rPr>
        <w:t>1.</w:t>
      </w:r>
      <w:r w:rsidRPr="008E2B2B">
        <w:rPr>
          <w:rFonts w:ascii="맑은 고딕" w:eastAsia="맑은 고딕" w:hAnsi="맑은 고딕" w:cs="맑은 고딕" w:hint="eastAsia"/>
        </w:rPr>
        <w:t>어떤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사업을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하고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있는지</w:t>
      </w:r>
      <w:r w:rsidRPr="008E2B2B">
        <w:rPr>
          <w:rFonts w:eastAsia="Yu Mincho"/>
        </w:rPr>
        <w:t>,</w:t>
      </w:r>
    </w:p>
    <w:p w14:paraId="3EFB6A0B" w14:textId="59E662CD" w:rsidR="008E2B2B" w:rsidRDefault="008E2B2B" w:rsidP="008E2B2B">
      <w:r w:rsidRPr="008E2B2B">
        <w:t xml:space="preserve">다양한 업무를 담당하는 </w:t>
      </w:r>
      <w:proofErr w:type="spellStart"/>
      <w:r w:rsidRPr="008E2B2B">
        <w:t>종합직</w:t>
      </w:r>
      <w:proofErr w:type="spellEnd"/>
      <w:r w:rsidRPr="008E2B2B">
        <w:t xml:space="preserve"> 직원들이 자신의 업무와 조직 운영을 원활하게 수행할 수 있도록 지원하는 역할을 </w:t>
      </w:r>
      <w:r>
        <w:rPr>
          <w:rFonts w:hint="eastAsia"/>
        </w:rPr>
        <w:t>한다.</w:t>
      </w:r>
      <w:r w:rsidRPr="008E2B2B">
        <w:t xml:space="preserve"> 종합상사로서 국내외를 막론하고 물류 거래, 사업 투자 및 운영 등 다양한 사업을 진행하고 있으며, 기계, 에너지, 금속, 화학, 생활 산업 등 광범위한 분야에서 글로벌 사업을 펼치고 있</w:t>
      </w:r>
      <w:r>
        <w:rPr>
          <w:rFonts w:hint="eastAsia"/>
        </w:rPr>
        <w:t>다</w:t>
      </w:r>
      <w:r w:rsidRPr="008E2B2B">
        <w:t>.</w:t>
      </w:r>
    </w:p>
    <w:p w14:paraId="191003ED" w14:textId="77777777" w:rsidR="00C73156" w:rsidRPr="008E2B2B" w:rsidRDefault="00C73156" w:rsidP="008E2B2B">
      <w:pPr>
        <w:rPr>
          <w:rFonts w:hint="eastAsia"/>
        </w:rPr>
      </w:pPr>
    </w:p>
    <w:p w14:paraId="24B1D1CC" w14:textId="76694316" w:rsidR="008E2B2B" w:rsidRDefault="008E2B2B" w:rsidP="008E2B2B">
      <w:r w:rsidRPr="008E2B2B">
        <w:rPr>
          <w:rFonts w:eastAsia="Yu Mincho"/>
        </w:rPr>
        <w:t xml:space="preserve">2. </w:t>
      </w:r>
      <w:r w:rsidRPr="008E2B2B">
        <w:rPr>
          <w:rFonts w:ascii="맑은 고딕" w:eastAsia="맑은 고딕" w:hAnsi="맑은 고딕" w:cs="맑은 고딕" w:hint="eastAsia"/>
        </w:rPr>
        <w:t>어떤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사업적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리스크를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가지고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있는지</w:t>
      </w:r>
      <w:r w:rsidRPr="008E2B2B">
        <w:rPr>
          <w:rFonts w:eastAsia="Yu Mincho"/>
        </w:rPr>
        <w:t>,</w:t>
      </w:r>
    </w:p>
    <w:p w14:paraId="62EF6D79" w14:textId="67711027" w:rsidR="008E2B2B" w:rsidRDefault="008E2B2B" w:rsidP="008E2B2B">
      <w:pPr>
        <w:rPr>
          <w:rFonts w:ascii="맑은 고딕" w:eastAsia="맑은 고딕" w:hAnsi="맑은 고딕" w:cs="맑은 고딕"/>
        </w:rPr>
      </w:pPr>
      <w:r>
        <w:rPr>
          <w:rFonts w:hint="eastAsia"/>
        </w:rPr>
        <w:t>세계적으로 다양한 부분에서 사업을 전개</w:t>
      </w:r>
      <w:r>
        <w:t>하고</w:t>
      </w:r>
      <w:r>
        <w:rPr>
          <w:rFonts w:hint="eastAsia"/>
        </w:rPr>
        <w:t xml:space="preserve"> 있기 때문에 다양한 리스크를 가지고 있다.</w:t>
      </w:r>
      <w:r>
        <w:rPr>
          <w:rFonts w:hint="eastAsia"/>
        </w:rPr>
        <w:t xml:space="preserve"> 특히 일본 경제 성장의 둔화, 일본 사회의 저출산 과 고령화, 환경문제에 대한 인식의 변화로 규제가 강해지고 있는 것은 </w:t>
      </w:r>
      <w:r>
        <w:rPr>
          <w:rFonts w:eastAsia="Yu Mincho" w:hint="eastAsia"/>
        </w:rPr>
        <w:t>双日</w:t>
      </w:r>
      <w:r>
        <w:rPr>
          <w:rFonts w:ascii="맑은 고딕" w:eastAsia="맑은 고딕" w:hAnsi="맑은 고딕" w:cs="맑은 고딕" w:hint="eastAsia"/>
        </w:rPr>
        <w:t xml:space="preserve">의 사업에 부정적인 영향을 끼칠 수 있다. </w:t>
      </w:r>
    </w:p>
    <w:p w14:paraId="61D0A11B" w14:textId="77777777" w:rsidR="00C73156" w:rsidRPr="008E2B2B" w:rsidRDefault="00C73156" w:rsidP="008E2B2B">
      <w:pPr>
        <w:rPr>
          <w:rFonts w:hint="eastAsia"/>
        </w:rPr>
      </w:pPr>
    </w:p>
    <w:p w14:paraId="54CA4491" w14:textId="77858BF8" w:rsidR="008E2B2B" w:rsidRDefault="008E2B2B" w:rsidP="008E2B2B">
      <w:pPr>
        <w:rPr>
          <w:rFonts w:ascii="맑은 고딕" w:eastAsia="맑은 고딕" w:hAnsi="맑은 고딕" w:cs="맑은 고딕"/>
        </w:rPr>
      </w:pPr>
      <w:r w:rsidRPr="008E2B2B">
        <w:rPr>
          <w:rFonts w:eastAsia="Yu Mincho"/>
        </w:rPr>
        <w:t xml:space="preserve">3. </w:t>
      </w:r>
      <w:r w:rsidRPr="008E2B2B">
        <w:rPr>
          <w:rFonts w:ascii="맑은 고딕" w:eastAsia="맑은 고딕" w:hAnsi="맑은 고딕" w:cs="맑은 고딕" w:hint="eastAsia"/>
        </w:rPr>
        <w:t>경쟁사는</w:t>
      </w:r>
      <w:r w:rsidRPr="008E2B2B">
        <w:rPr>
          <w:rFonts w:eastAsia="Yu Mincho"/>
        </w:rPr>
        <w:t xml:space="preserve"> </w:t>
      </w:r>
      <w:proofErr w:type="spellStart"/>
      <w:r w:rsidRPr="008E2B2B">
        <w:rPr>
          <w:rFonts w:ascii="맑은 고딕" w:eastAsia="맑은 고딕" w:hAnsi="맑은 고딕" w:cs="맑은 고딕" w:hint="eastAsia"/>
        </w:rPr>
        <w:t>어떤곳인지</w:t>
      </w:r>
      <w:proofErr w:type="spellEnd"/>
    </w:p>
    <w:p w14:paraId="12B61DFB" w14:textId="21213771" w:rsidR="008E2B2B" w:rsidRDefault="00C73156" w:rsidP="008E2B2B">
      <w:proofErr w:type="spellStart"/>
      <w:r>
        <w:rPr>
          <w:rFonts w:hint="eastAsia"/>
        </w:rPr>
        <w:t>미츠비시</w:t>
      </w:r>
      <w:proofErr w:type="spellEnd"/>
      <w:r>
        <w:rPr>
          <w:rFonts w:hint="eastAsia"/>
        </w:rPr>
        <w:t xml:space="preserve"> 상사, </w:t>
      </w:r>
      <w:proofErr w:type="spellStart"/>
      <w:r>
        <w:rPr>
          <w:rFonts w:hint="eastAsia"/>
        </w:rPr>
        <w:t>미츠이</w:t>
      </w:r>
      <w:proofErr w:type="spellEnd"/>
      <w:r>
        <w:rPr>
          <w:rFonts w:hint="eastAsia"/>
        </w:rPr>
        <w:t xml:space="preserve"> 물산, </w:t>
      </w:r>
      <w:proofErr w:type="spellStart"/>
      <w:r>
        <w:rPr>
          <w:rFonts w:hint="eastAsia"/>
        </w:rPr>
        <w:t>마루베니</w:t>
      </w:r>
      <w:proofErr w:type="spellEnd"/>
      <w:r>
        <w:rPr>
          <w:rFonts w:hint="eastAsia"/>
        </w:rPr>
        <w:t>, 스미토모 상사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이토추</w:t>
      </w:r>
      <w:proofErr w:type="spellEnd"/>
      <w:r>
        <w:rPr>
          <w:rFonts w:hint="eastAsia"/>
        </w:rPr>
        <w:t xml:space="preserve"> 상사</w:t>
      </w:r>
    </w:p>
    <w:p w14:paraId="672B725E" w14:textId="77777777" w:rsidR="00C73156" w:rsidRPr="00C73156" w:rsidRDefault="00C73156" w:rsidP="008E2B2B">
      <w:pPr>
        <w:rPr>
          <w:rFonts w:hint="eastAsia"/>
        </w:rPr>
      </w:pPr>
    </w:p>
    <w:p w14:paraId="6EB55720" w14:textId="1258A925" w:rsidR="008E2B2B" w:rsidRDefault="008E2B2B" w:rsidP="008E2B2B">
      <w:pPr>
        <w:rPr>
          <w:rFonts w:ascii="맑은 고딕" w:eastAsia="맑은 고딕" w:hAnsi="맑은 고딕" w:cs="맑은 고딕"/>
        </w:rPr>
      </w:pPr>
      <w:r w:rsidRPr="008E2B2B">
        <w:rPr>
          <w:rFonts w:eastAsia="Yu Mincho"/>
        </w:rPr>
        <w:t xml:space="preserve">4. </w:t>
      </w:r>
      <w:r w:rsidRPr="008E2B2B">
        <w:rPr>
          <w:rFonts w:ascii="맑은 고딕" w:eastAsia="맑은 고딕" w:hAnsi="맑은 고딕" w:cs="맑은 고딕" w:hint="eastAsia"/>
        </w:rPr>
        <w:t>경쟁사와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비교한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강점과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단점</w:t>
      </w:r>
    </w:p>
    <w:p w14:paraId="19DDE0FE" w14:textId="29D83201" w:rsidR="00C73156" w:rsidRDefault="00C73156" w:rsidP="008E2B2B">
      <w:r>
        <w:rPr>
          <w:rFonts w:ascii="맑은 고딕" w:eastAsia="맑은 고딕" w:hAnsi="맑은 고딕" w:cs="맑은 고딕" w:hint="eastAsia"/>
        </w:rPr>
        <w:t>장점</w:t>
      </w:r>
      <w:r>
        <w:rPr>
          <w:rFonts w:ascii="맑은 고딕" w:eastAsia="맑은 고딕" w:hAnsi="맑은 고딕" w:cs="맑은 고딕"/>
        </w:rPr>
        <w:t>:</w:t>
      </w:r>
      <w:r w:rsidRPr="00C73156">
        <w:rPr>
          <w:rFonts w:ascii="맑은 고딕" w:eastAsia="맑은 고딕" w:hAnsi="맑은 고딕" w:cs="맑은 고딕" w:hint="eastAsia"/>
        </w:rPr>
        <w:t xml:space="preserve"> 다양한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사업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분야에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투자하는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종합상사의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포트폴리오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덕분에</w:t>
      </w:r>
      <w:r w:rsidRPr="00C73156">
        <w:rPr>
          <w:rFonts w:eastAsia="Yu Mincho"/>
        </w:rPr>
        <w:t xml:space="preserve">, </w:t>
      </w:r>
      <w:r w:rsidRPr="00C73156">
        <w:rPr>
          <w:rFonts w:ascii="맑은 고딕" w:eastAsia="맑은 고딕" w:hAnsi="맑은 고딕" w:cs="맑은 고딕" w:hint="eastAsia"/>
        </w:rPr>
        <w:t>특정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분야</w:t>
      </w:r>
      <w:r w:rsidRPr="00C73156">
        <w:rPr>
          <w:rFonts w:eastAsia="Yu Mincho"/>
        </w:rPr>
        <w:t>(</w:t>
      </w:r>
      <w:r w:rsidRPr="00C73156">
        <w:rPr>
          <w:rFonts w:ascii="맑은 고딕" w:eastAsia="맑은 고딕" w:hAnsi="맑은 고딕" w:cs="맑은 고딕" w:hint="eastAsia"/>
        </w:rPr>
        <w:t>예</w:t>
      </w:r>
      <w:r w:rsidRPr="00C73156">
        <w:rPr>
          <w:rFonts w:eastAsia="Yu Mincho"/>
        </w:rPr>
        <w:t xml:space="preserve">: </w:t>
      </w:r>
      <w:r w:rsidRPr="00C73156">
        <w:rPr>
          <w:rFonts w:ascii="맑은 고딕" w:eastAsia="맑은 고딕" w:hAnsi="맑은 고딕" w:cs="맑은 고딕" w:hint="eastAsia"/>
        </w:rPr>
        <w:t>자원</w:t>
      </w:r>
      <w:r w:rsidRPr="00C73156">
        <w:rPr>
          <w:rFonts w:eastAsia="Yu Mincho"/>
        </w:rPr>
        <w:t>)</w:t>
      </w:r>
      <w:r w:rsidRPr="00C73156">
        <w:rPr>
          <w:rFonts w:ascii="맑은 고딕" w:eastAsia="맑은 고딕" w:hAnsi="맑은 고딕" w:cs="맑은 고딕" w:hint="eastAsia"/>
        </w:rPr>
        <w:t>의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실적이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부진하더라도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다른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분야의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수익으로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이를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보완할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수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있다</w:t>
      </w:r>
      <w:r w:rsidRPr="00C73156">
        <w:rPr>
          <w:rFonts w:eastAsia="Yu Mincho"/>
        </w:rPr>
        <w:t xml:space="preserve">. </w:t>
      </w:r>
      <w:r w:rsidRPr="00C73156">
        <w:rPr>
          <w:rFonts w:ascii="맑은 고딕" w:eastAsia="맑은 고딕" w:hAnsi="맑은 고딕" w:cs="맑은 고딕" w:hint="eastAsia"/>
        </w:rPr>
        <w:t>즉</w:t>
      </w:r>
      <w:r w:rsidRPr="00C73156">
        <w:rPr>
          <w:rFonts w:eastAsia="Yu Mincho"/>
        </w:rPr>
        <w:t xml:space="preserve">, </w:t>
      </w:r>
      <w:r w:rsidRPr="00C73156">
        <w:rPr>
          <w:rFonts w:ascii="맑은 고딕" w:eastAsia="맑은 고딕" w:hAnsi="맑은 고딕" w:cs="맑은 고딕" w:hint="eastAsia"/>
        </w:rPr>
        <w:t>마치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자연스러운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보험처럼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여러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사업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분야가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서로를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보호해주는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효과가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있어</w:t>
      </w:r>
      <w:r w:rsidRPr="00C73156">
        <w:rPr>
          <w:rFonts w:eastAsia="Yu Mincho"/>
        </w:rPr>
        <w:t xml:space="preserve">, </w:t>
      </w:r>
      <w:r w:rsidRPr="00C73156">
        <w:rPr>
          <w:rFonts w:ascii="맑은 고딕" w:eastAsia="맑은 고딕" w:hAnsi="맑은 고딕" w:cs="맑은 고딕" w:hint="eastAsia"/>
        </w:rPr>
        <w:t>위험을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분산시키기</w:t>
      </w:r>
      <w:r w:rsidRPr="00C73156">
        <w:rPr>
          <w:rFonts w:eastAsia="Yu Mincho"/>
        </w:rPr>
        <w:t xml:space="preserve"> </w:t>
      </w:r>
      <w:r w:rsidRPr="00C73156">
        <w:rPr>
          <w:rFonts w:ascii="맑은 고딕" w:eastAsia="맑은 고딕" w:hAnsi="맑은 고딕" w:cs="맑은 고딕" w:hint="eastAsia"/>
        </w:rPr>
        <w:t>쉽다</w:t>
      </w:r>
      <w:r w:rsidRPr="00C73156">
        <w:rPr>
          <w:rFonts w:eastAsia="Yu Mincho"/>
        </w:rPr>
        <w:t>.</w:t>
      </w:r>
    </w:p>
    <w:p w14:paraId="55751D11" w14:textId="2165C7A9" w:rsidR="00C73156" w:rsidRDefault="00C73156" w:rsidP="008E2B2B">
      <w:r>
        <w:rPr>
          <w:rFonts w:hint="eastAsia"/>
        </w:rPr>
        <w:t xml:space="preserve">단점: </w:t>
      </w:r>
      <w:r w:rsidRPr="00C73156">
        <w:t>다른 경쟁 상사에 비해 수익성이 낮고, 조직의 역량이 부족하다</w:t>
      </w:r>
    </w:p>
    <w:p w14:paraId="764BA06D" w14:textId="77777777" w:rsidR="00C73156" w:rsidRPr="00C73156" w:rsidRDefault="00C73156" w:rsidP="008E2B2B">
      <w:pPr>
        <w:rPr>
          <w:rFonts w:hint="eastAsia"/>
        </w:rPr>
      </w:pPr>
    </w:p>
    <w:p w14:paraId="3DDC4868" w14:textId="660318D1" w:rsidR="008E2B2B" w:rsidRDefault="008E2B2B" w:rsidP="008E2B2B">
      <w:pPr>
        <w:rPr>
          <w:rFonts w:ascii="맑은 고딕" w:eastAsia="Yu Mincho" w:hAnsi="맑은 고딕" w:cs="맑은 고딕"/>
          <w:lang w:eastAsia="ja-JP"/>
        </w:rPr>
      </w:pPr>
      <w:r w:rsidRPr="008E2B2B">
        <w:rPr>
          <w:rFonts w:eastAsia="Yu Mincho"/>
        </w:rPr>
        <w:t xml:space="preserve">5. </w:t>
      </w:r>
      <w:r w:rsidRPr="008E2B2B">
        <w:rPr>
          <w:rFonts w:ascii="맑은 고딕" w:eastAsia="맑은 고딕" w:hAnsi="맑은 고딕" w:cs="맑은 고딕" w:hint="eastAsia"/>
        </w:rPr>
        <w:t>경영자의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키워드와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나의</w:t>
      </w:r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키워드</w:t>
      </w:r>
      <w:r w:rsidRPr="008E2B2B">
        <w:rPr>
          <w:rFonts w:eastAsia="Yu Mincho"/>
        </w:rPr>
        <w:t xml:space="preserve"> </w:t>
      </w:r>
      <w:proofErr w:type="spellStart"/>
      <w:r w:rsidRPr="008E2B2B">
        <w:rPr>
          <w:rFonts w:ascii="맑은 고딕" w:eastAsia="맑은 고딕" w:hAnsi="맑은 고딕" w:cs="맑은 고딕" w:hint="eastAsia"/>
        </w:rPr>
        <w:t>매치성</w:t>
      </w:r>
      <w:proofErr w:type="spellEnd"/>
      <w:r w:rsidRPr="008E2B2B">
        <w:rPr>
          <w:rFonts w:eastAsia="Yu Mincho"/>
        </w:rPr>
        <w:t xml:space="preserve"> </w:t>
      </w:r>
      <w:r w:rsidRPr="008E2B2B">
        <w:rPr>
          <w:rFonts w:ascii="맑은 고딕" w:eastAsia="맑은 고딕" w:hAnsi="맑은 고딕" w:cs="맑은 고딕" w:hint="eastAsia"/>
        </w:rPr>
        <w:t>설명</w:t>
      </w:r>
    </w:p>
    <w:p w14:paraId="6456FDA3" w14:textId="41058925" w:rsidR="00C73156" w:rsidRDefault="00C73156" w:rsidP="008E2B2B">
      <w:pPr>
        <w:rPr>
          <w:lang w:eastAsia="ja-JP"/>
        </w:rPr>
      </w:pPr>
      <w:r>
        <w:rPr>
          <w:rFonts w:hint="eastAsia"/>
        </w:rPr>
        <w:t>기업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이념</w:t>
      </w:r>
      <w:r>
        <w:rPr>
          <w:lang w:eastAsia="ja-JP"/>
        </w:rPr>
        <w:t>:</w:t>
      </w:r>
      <w:r w:rsidRPr="00C73156">
        <w:rPr>
          <w:rFonts w:eastAsia="Yu Mincho" w:hint="eastAsia"/>
          <w:lang w:eastAsia="ja-JP"/>
        </w:rPr>
        <w:t xml:space="preserve"> </w:t>
      </w:r>
      <w:r w:rsidRPr="00C73156">
        <w:rPr>
          <w:rFonts w:eastAsia="Yu Mincho" w:hint="eastAsia"/>
          <w:lang w:eastAsia="ja-JP"/>
        </w:rPr>
        <w:t>双日</w:t>
      </w:r>
      <w:r w:rsidRPr="00C73156">
        <w:rPr>
          <w:rFonts w:eastAsia="Yu Mincho" w:hint="eastAsia"/>
          <w:lang w:eastAsia="ja-JP"/>
        </w:rPr>
        <w:t>グループは、誠実な心で世界を結び、新たな価値と豊かな未来を創造します</w:t>
      </w:r>
    </w:p>
    <w:p w14:paraId="08DD9A07" w14:textId="3692AF15" w:rsidR="00C73156" w:rsidRDefault="00643F9A" w:rsidP="008E2B2B">
      <w:r>
        <w:rPr>
          <w:noProof/>
        </w:rPr>
        <w:lastRenderedPageBreak/>
        <w:drawing>
          <wp:inline distT="0" distB="0" distL="0" distR="0" wp14:anchorId="34539039" wp14:editId="565DBF53">
            <wp:extent cx="5731510" cy="3223895"/>
            <wp:effectExtent l="0" t="0" r="2540" b="0"/>
            <wp:docPr id="890168053" name="그림 1" descr="텍스트, 스크린샷, 소프트웨어, 컴퓨터 아이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168053" name="그림 1" descr="텍스트, 스크린샷, 소프트웨어, 컴퓨터 아이콘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2EBF" w14:textId="2550F1B9" w:rsidR="00643F9A" w:rsidRDefault="00643F9A" w:rsidP="008E2B2B">
      <w:r w:rsidRPr="00643F9A">
        <w:rPr>
          <w:rFonts w:hint="eastAsia"/>
          <w:lang w:eastAsia="ja-JP"/>
        </w:rPr>
        <w:t>商社最大の</w:t>
      </w:r>
      <w:r w:rsidRPr="00643F9A">
        <w:rPr>
          <w:rFonts w:ascii="MS Mincho" w:eastAsia="MS Mincho" w:hAnsi="MS Mincho" w:cs="MS Mincho" w:hint="eastAsia"/>
          <w:lang w:eastAsia="ja-JP"/>
        </w:rPr>
        <w:t>経営</w:t>
      </w:r>
      <w:r w:rsidRPr="00643F9A">
        <w:rPr>
          <w:rFonts w:ascii="맑은 고딕" w:eastAsia="맑은 고딕" w:hAnsi="맑은 고딕" w:cs="맑은 고딕" w:hint="eastAsia"/>
          <w:lang w:eastAsia="ja-JP"/>
        </w:rPr>
        <w:t>資源である人財。「現場力</w:t>
      </w:r>
      <w:r w:rsidRPr="00643F9A">
        <w:rPr>
          <w:rFonts w:ascii="MS Mincho" w:eastAsia="MS Mincho" w:hAnsi="MS Mincho" w:cs="MS Mincho" w:hint="eastAsia"/>
          <w:lang w:eastAsia="ja-JP"/>
        </w:rPr>
        <w:t>・</w:t>
      </w:r>
      <w:r w:rsidRPr="00643F9A">
        <w:rPr>
          <w:rFonts w:ascii="맑은 고딕" w:eastAsia="맑은 고딕" w:hAnsi="맑은 고딕" w:cs="맑은 고딕" w:hint="eastAsia"/>
          <w:lang w:eastAsia="ja-JP"/>
        </w:rPr>
        <w:t>スピ</w:t>
      </w:r>
      <w:r w:rsidRPr="00643F9A">
        <w:rPr>
          <w:rFonts w:ascii="MS Mincho" w:eastAsia="MS Mincho" w:hAnsi="MS Mincho" w:cs="MS Mincho" w:hint="eastAsia"/>
          <w:lang w:eastAsia="ja-JP"/>
        </w:rPr>
        <w:t>ー</w:t>
      </w:r>
      <w:r w:rsidRPr="00643F9A">
        <w:rPr>
          <w:rFonts w:ascii="맑은 고딕" w:eastAsia="맑은 고딕" w:hAnsi="맑은 고딕" w:cs="맑은 고딕" w:hint="eastAsia"/>
          <w:lang w:eastAsia="ja-JP"/>
        </w:rPr>
        <w:t>ド</w:t>
      </w:r>
      <w:r w:rsidRPr="00643F9A">
        <w:rPr>
          <w:rFonts w:ascii="MS Mincho" w:eastAsia="MS Mincho" w:hAnsi="MS Mincho" w:cs="MS Mincho" w:hint="eastAsia"/>
          <w:lang w:eastAsia="ja-JP"/>
        </w:rPr>
        <w:t>・</w:t>
      </w:r>
      <w:r w:rsidRPr="00643F9A">
        <w:rPr>
          <w:rFonts w:ascii="맑은 고딕" w:eastAsia="맑은 고딕" w:hAnsi="맑은 고딕" w:cs="맑은 고딕" w:hint="eastAsia"/>
          <w:lang w:eastAsia="ja-JP"/>
        </w:rPr>
        <w:t>イノベ</w:t>
      </w:r>
      <w:r w:rsidRPr="00643F9A">
        <w:rPr>
          <w:rFonts w:ascii="MS Mincho" w:eastAsia="MS Mincho" w:hAnsi="MS Mincho" w:cs="MS Mincho" w:hint="eastAsia"/>
          <w:lang w:eastAsia="ja-JP"/>
        </w:rPr>
        <w:t>ー</w:t>
      </w:r>
      <w:r w:rsidRPr="00643F9A">
        <w:rPr>
          <w:rFonts w:ascii="맑은 고딕" w:eastAsia="맑은 고딕" w:hAnsi="맑은 고딕" w:cs="맑은 고딕" w:hint="eastAsia"/>
          <w:lang w:eastAsia="ja-JP"/>
        </w:rPr>
        <w:t>ション」をキ</w:t>
      </w:r>
      <w:r w:rsidRPr="00643F9A">
        <w:rPr>
          <w:rFonts w:ascii="MS Mincho" w:eastAsia="MS Mincho" w:hAnsi="MS Mincho" w:cs="MS Mincho" w:hint="eastAsia"/>
          <w:lang w:eastAsia="ja-JP"/>
        </w:rPr>
        <w:t>ー</w:t>
      </w:r>
      <w:r w:rsidRPr="00643F9A">
        <w:rPr>
          <w:rFonts w:ascii="맑은 고딕" w:eastAsia="맑은 고딕" w:hAnsi="맑은 고딕" w:cs="맑은 고딕" w:hint="eastAsia"/>
          <w:lang w:eastAsia="ja-JP"/>
        </w:rPr>
        <w:t>ワ</w:t>
      </w:r>
      <w:r w:rsidRPr="00643F9A">
        <w:rPr>
          <w:rFonts w:ascii="MS Mincho" w:eastAsia="MS Mincho" w:hAnsi="MS Mincho" w:cs="MS Mincho" w:hint="eastAsia"/>
          <w:lang w:eastAsia="ja-JP"/>
        </w:rPr>
        <w:t>ー</w:t>
      </w:r>
      <w:r w:rsidRPr="00643F9A">
        <w:rPr>
          <w:rFonts w:ascii="맑은 고딕" w:eastAsia="맑은 고딕" w:hAnsi="맑은 고딕" w:cs="맑은 고딕" w:hint="eastAsia"/>
          <w:lang w:eastAsia="ja-JP"/>
        </w:rPr>
        <w:t>ドに、世界中のニ</w:t>
      </w:r>
      <w:r w:rsidRPr="00643F9A">
        <w:rPr>
          <w:rFonts w:ascii="MS Mincho" w:eastAsia="MS Mincho" w:hAnsi="MS Mincho" w:cs="MS Mincho" w:hint="eastAsia"/>
          <w:lang w:eastAsia="ja-JP"/>
        </w:rPr>
        <w:t>ー</w:t>
      </w:r>
      <w:r w:rsidRPr="00643F9A">
        <w:rPr>
          <w:rFonts w:ascii="맑은 고딕" w:eastAsia="맑은 고딕" w:hAnsi="맑은 고딕" w:cs="맑은 고딕" w:hint="eastAsia"/>
          <w:lang w:eastAsia="ja-JP"/>
        </w:rPr>
        <w:t>ズを把握し、</w:t>
      </w:r>
      <w:r w:rsidRPr="00643F9A">
        <w:rPr>
          <w:rFonts w:ascii="MS Mincho" w:eastAsia="MS Mincho" w:hAnsi="MS Mincho" w:cs="MS Mincho" w:hint="eastAsia"/>
          <w:lang w:eastAsia="ja-JP"/>
        </w:rPr>
        <w:t>価</w:t>
      </w:r>
      <w:r w:rsidRPr="00643F9A">
        <w:rPr>
          <w:rFonts w:ascii="맑은 고딕" w:eastAsia="맑은 고딕" w:hAnsi="맑은 고딕" w:cs="맑은 고딕" w:hint="eastAsia"/>
          <w:lang w:eastAsia="ja-JP"/>
        </w:rPr>
        <w:t>値を生み出す人財力を高めていくことこそ、</w:t>
      </w:r>
      <w:r w:rsidRPr="00643F9A">
        <w:rPr>
          <w:rFonts w:ascii="MS Mincho" w:eastAsia="MS Mincho" w:hAnsi="MS Mincho" w:cs="MS Mincho" w:hint="eastAsia"/>
          <w:lang w:eastAsia="ja-JP"/>
        </w:rPr>
        <w:t>双</w:t>
      </w:r>
      <w:r w:rsidRPr="00643F9A">
        <w:rPr>
          <w:rFonts w:ascii="맑은 고딕" w:eastAsia="맑은 고딕" w:hAnsi="맑은 고딕" w:cs="맑은 고딕" w:hint="eastAsia"/>
          <w:lang w:eastAsia="ja-JP"/>
        </w:rPr>
        <w:t>日の</w:t>
      </w:r>
      <w:r w:rsidRPr="00643F9A">
        <w:rPr>
          <w:rFonts w:ascii="MS Mincho" w:eastAsia="MS Mincho" w:hAnsi="MS Mincho" w:cs="MS Mincho" w:hint="eastAsia"/>
          <w:lang w:eastAsia="ja-JP"/>
        </w:rPr>
        <w:t>価</w:t>
      </w:r>
      <w:r w:rsidRPr="00643F9A">
        <w:rPr>
          <w:rFonts w:ascii="맑은 고딕" w:eastAsia="맑은 고딕" w:hAnsi="맑은 고딕" w:cs="맑은 고딕" w:hint="eastAsia"/>
          <w:lang w:eastAsia="ja-JP"/>
        </w:rPr>
        <w:t>値創造の源泉です。</w:t>
      </w:r>
    </w:p>
    <w:p w14:paraId="28C4CF4C" w14:textId="330F0C0D" w:rsidR="00643F9A" w:rsidRPr="00C73156" w:rsidRDefault="00643F9A" w:rsidP="008E2B2B">
      <w:pPr>
        <w:rPr>
          <w:rFonts w:hint="eastAsia"/>
        </w:rPr>
      </w:pPr>
      <w:r>
        <w:rPr>
          <w:rFonts w:hint="eastAsia"/>
        </w:rPr>
        <w:t>성실함과 이노베이션에 중심을 두고 이야기를 해야 한다고 생각했다.</w:t>
      </w:r>
      <w:r w:rsidR="00B20536">
        <w:rPr>
          <w:rFonts w:hint="eastAsia"/>
        </w:rPr>
        <w:t xml:space="preserve"> 꾸준히 운동을 하고 있는 점을 통해 성실함을 어필하고 유학을 했던 이야기를 통해 환경에 도전하고 새로운 환경을 두려워</w:t>
      </w:r>
      <w:r w:rsidR="00B20536">
        <w:t>하지</w:t>
      </w:r>
      <w:r w:rsidR="00B20536">
        <w:rPr>
          <w:rFonts w:hint="eastAsia"/>
        </w:rPr>
        <w:t xml:space="preserve"> 않고 도전한다는 점을 </w:t>
      </w:r>
      <w:proofErr w:type="spellStart"/>
      <w:r w:rsidR="00B20536">
        <w:rPr>
          <w:rFonts w:hint="eastAsia"/>
        </w:rPr>
        <w:t>어필해야겠다고</w:t>
      </w:r>
      <w:proofErr w:type="spellEnd"/>
      <w:r w:rsidR="00B20536">
        <w:rPr>
          <w:rFonts w:hint="eastAsia"/>
        </w:rPr>
        <w:t xml:space="preserve"> 생각했다.</w:t>
      </w:r>
    </w:p>
    <w:p w14:paraId="46D29945" w14:textId="6581BA8D" w:rsidR="008E2B2B" w:rsidRDefault="008E2B2B" w:rsidP="008E2B2B">
      <w:pPr>
        <w:rPr>
          <w:rFonts w:ascii="맑은 고딕" w:eastAsia="맑은 고딕" w:hAnsi="맑은 고딕" w:cs="맑은 고딕"/>
        </w:rPr>
      </w:pPr>
      <w:r w:rsidRPr="008E2B2B">
        <w:rPr>
          <w:rFonts w:eastAsia="Yu Mincho"/>
        </w:rPr>
        <w:t xml:space="preserve">6. </w:t>
      </w:r>
      <w:r w:rsidRPr="008E2B2B">
        <w:rPr>
          <w:rFonts w:ascii="맑은 고딕" w:eastAsia="맑은 고딕" w:hAnsi="맑은 고딕" w:cs="맑은 고딕" w:hint="eastAsia"/>
        </w:rPr>
        <w:t>자유분석</w:t>
      </w:r>
    </w:p>
    <w:p w14:paraId="50E60863" w14:textId="77777777" w:rsidR="00B20536" w:rsidRDefault="00B20536" w:rsidP="008E2B2B">
      <w:pPr>
        <w:rPr>
          <w:rFonts w:ascii="맑은 고딕" w:eastAsia="Yu Mincho" w:hAnsi="맑은 고딕" w:cs="맑은 고딕"/>
        </w:rPr>
      </w:pPr>
      <w:r>
        <w:rPr>
          <w:rFonts w:ascii="맑은 고딕" w:eastAsia="맑은 고딕" w:hAnsi="맑은 고딕" w:cs="맑은 고딕" w:hint="eastAsia"/>
        </w:rPr>
        <w:t>또다른 특징</w:t>
      </w:r>
    </w:p>
    <w:p w14:paraId="39E7D7FC" w14:textId="053A3AB8" w:rsidR="00B20536" w:rsidRPr="00B20536" w:rsidRDefault="00B20536" w:rsidP="008E2B2B">
      <w:pPr>
        <w:rPr>
          <w:rFonts w:ascii="맑은 고딕" w:eastAsia="맑은 고딕" w:hAnsi="맑은 고딕" w:cs="맑은 고딕" w:hint="eastAsia"/>
        </w:rPr>
      </w:pPr>
      <w:r>
        <w:rPr>
          <w:rFonts w:ascii="맑은 고딕" w:eastAsia="Yu Mincho" w:hAnsi="맑은 고딕" w:cs="맑은 고딕" w:hint="eastAsia"/>
        </w:rPr>
        <w:t>双日</w:t>
      </w:r>
      <w:r w:rsidRPr="00B20536">
        <w:rPr>
          <w:rFonts w:ascii="맑은 고딕" w:eastAsia="맑은 고딕" w:hAnsi="맑은 고딕" w:cs="맑은 고딕" w:hint="eastAsia"/>
        </w:rPr>
        <w:t>라는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회사가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어떤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곳인지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설명하면서</w:t>
      </w:r>
      <w:r w:rsidRPr="00B20536">
        <w:rPr>
          <w:rFonts w:eastAsia="Yu Mincho"/>
        </w:rPr>
        <w:t xml:space="preserve">, </w:t>
      </w:r>
      <w:r w:rsidRPr="00B20536">
        <w:rPr>
          <w:rFonts w:ascii="맑은 고딕" w:eastAsia="맑은 고딕" w:hAnsi="맑은 고딕" w:cs="맑은 고딕" w:hint="eastAsia"/>
        </w:rPr>
        <w:t>각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구성원들이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마치</w:t>
      </w:r>
      <w:r w:rsidRPr="00B20536">
        <w:rPr>
          <w:rFonts w:eastAsia="Yu Mincho"/>
        </w:rPr>
        <w:t xml:space="preserve"> </w:t>
      </w:r>
      <w:proofErr w:type="spellStart"/>
      <w:r w:rsidRPr="00B20536">
        <w:rPr>
          <w:rFonts w:ascii="맑은 고딕" w:eastAsia="맑은 고딕" w:hAnsi="맑은 고딕" w:cs="맑은 고딕" w:hint="eastAsia"/>
        </w:rPr>
        <w:t>창업가처럼</w:t>
      </w:r>
      <w:proofErr w:type="spellEnd"/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자유롭게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생각하고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새로운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사업을</w:t>
      </w:r>
      <w:r w:rsidRPr="00B20536">
        <w:rPr>
          <w:rFonts w:eastAsia="Yu Mincho"/>
        </w:rPr>
        <w:t xml:space="preserve"> </w:t>
      </w:r>
      <w:proofErr w:type="spellStart"/>
      <w:r w:rsidRPr="00B20536">
        <w:rPr>
          <w:rFonts w:ascii="맑은 고딕" w:eastAsia="맑은 고딕" w:hAnsi="맑은 고딕" w:cs="맑은 고딕" w:hint="eastAsia"/>
        </w:rPr>
        <w:t>만들어나가는</w:t>
      </w:r>
      <w:proofErr w:type="spellEnd"/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기업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문화를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가지고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있다는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점을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강조했습니다</w:t>
      </w:r>
      <w:r w:rsidRPr="00B20536">
        <w:rPr>
          <w:rFonts w:eastAsia="Yu Mincho"/>
        </w:rPr>
        <w:t xml:space="preserve">. </w:t>
      </w:r>
      <w:r w:rsidRPr="00B20536">
        <w:rPr>
          <w:rFonts w:ascii="맑은 고딕" w:eastAsia="맑은 고딕" w:hAnsi="맑은 고딕" w:cs="맑은 고딕" w:hint="eastAsia"/>
        </w:rPr>
        <w:t>또한</w:t>
      </w:r>
      <w:r w:rsidRPr="00B20536">
        <w:rPr>
          <w:rFonts w:eastAsia="Yu Mincho"/>
        </w:rPr>
        <w:t xml:space="preserve">, </w:t>
      </w:r>
      <w:r w:rsidRPr="00B20536">
        <w:rPr>
          <w:rFonts w:ascii="맑은 고딕" w:eastAsia="맑은 고딕" w:hAnsi="맑은 고딕" w:cs="맑은 고딕" w:hint="eastAsia"/>
        </w:rPr>
        <w:t>시장이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안고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있는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문제점을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찾아내고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해결책을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제시할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수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있는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능력을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갖추고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있으며</w:t>
      </w:r>
      <w:r w:rsidRPr="00B20536">
        <w:rPr>
          <w:rFonts w:eastAsia="Yu Mincho"/>
        </w:rPr>
        <w:t xml:space="preserve">, </w:t>
      </w:r>
      <w:r w:rsidRPr="00B20536">
        <w:rPr>
          <w:rFonts w:ascii="맑은 고딕" w:eastAsia="맑은 고딕" w:hAnsi="맑은 고딕" w:cs="맑은 고딕" w:hint="eastAsia"/>
        </w:rPr>
        <w:t>조직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내에서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의견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소통이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원활하고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빠른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의사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결정을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중시하는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기업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문화를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가지고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있다는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점도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함께</w:t>
      </w:r>
      <w:r w:rsidRPr="00B20536">
        <w:rPr>
          <w:rFonts w:eastAsia="Yu Mincho"/>
        </w:rPr>
        <w:t xml:space="preserve"> </w:t>
      </w:r>
      <w:r w:rsidRPr="00B20536">
        <w:rPr>
          <w:rFonts w:ascii="맑은 고딕" w:eastAsia="맑은 고딕" w:hAnsi="맑은 고딕" w:cs="맑은 고딕" w:hint="eastAsia"/>
        </w:rPr>
        <w:t>이야기했습니다</w:t>
      </w:r>
      <w:r w:rsidRPr="00B20536">
        <w:rPr>
          <w:rFonts w:eastAsia="Yu Mincho"/>
        </w:rPr>
        <w:t>.</w:t>
      </w:r>
    </w:p>
    <w:p w14:paraId="6C451AF2" w14:textId="654B2E4E" w:rsidR="008E2B2B" w:rsidRPr="008E2B2B" w:rsidRDefault="008E2B2B" w:rsidP="008E2B2B">
      <w:pPr>
        <w:rPr>
          <w:rFonts w:eastAsia="Yu Mincho" w:hint="eastAsia"/>
        </w:rPr>
      </w:pPr>
    </w:p>
    <w:sectPr w:rsidR="008E2B2B" w:rsidRPr="008E2B2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27705D"/>
    <w:multiLevelType w:val="hybridMultilevel"/>
    <w:tmpl w:val="BD923438"/>
    <w:lvl w:ilvl="0" w:tplc="A178278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96254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2B"/>
    <w:rsid w:val="00643F9A"/>
    <w:rsid w:val="008B1DE1"/>
    <w:rsid w:val="008E2B2B"/>
    <w:rsid w:val="00B20536"/>
    <w:rsid w:val="00C7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EE9CB"/>
  <w15:chartTrackingRefBased/>
  <w15:docId w15:val="{D439E402-F71D-4E6C-97A6-9E9B0933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E2B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2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2B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2B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2B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E2B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E2B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E2B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E2B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E2B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E2B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E2B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E2B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E2B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E2B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E2B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E2B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E2B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E2B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E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E2B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E2B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E2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E2B2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E2B2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2B2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E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E2B2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E2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Sonjungi</dc:creator>
  <cp:keywords/>
  <dc:description/>
  <cp:lastModifiedBy>Sonjungi</cp:lastModifiedBy>
  <cp:revision>1</cp:revision>
  <dcterms:created xsi:type="dcterms:W3CDTF">2024-08-14T05:26:00Z</dcterms:created>
  <dcterms:modified xsi:type="dcterms:W3CDTF">2024-08-14T06:04:00Z</dcterms:modified>
</cp:coreProperties>
</file>